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59" w:rsidRPr="009D7ACF" w:rsidRDefault="00A84825" w:rsidP="00654A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CF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D4A14" w:rsidRPr="009D7ACF">
        <w:rPr>
          <w:rFonts w:ascii="Times New Roman" w:hAnsi="Times New Roman" w:cs="Times New Roman"/>
          <w:b/>
          <w:sz w:val="24"/>
          <w:szCs w:val="24"/>
        </w:rPr>
        <w:t>XIV</w:t>
      </w:r>
      <w:r w:rsidRPr="009D7ACF">
        <w:rPr>
          <w:rFonts w:ascii="Times New Roman" w:hAnsi="Times New Roman" w:cs="Times New Roman"/>
          <w:b/>
          <w:sz w:val="24"/>
          <w:szCs w:val="24"/>
        </w:rPr>
        <w:t>/</w:t>
      </w:r>
      <w:r w:rsidR="003D4A14" w:rsidRPr="009D7ACF">
        <w:rPr>
          <w:rFonts w:ascii="Times New Roman" w:hAnsi="Times New Roman" w:cs="Times New Roman"/>
          <w:b/>
          <w:sz w:val="24"/>
          <w:szCs w:val="24"/>
        </w:rPr>
        <w:t>107</w:t>
      </w:r>
      <w:r w:rsidRPr="009D7AC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84825" w:rsidRPr="009D7ACF" w:rsidRDefault="00A84825" w:rsidP="00654A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CF">
        <w:rPr>
          <w:rFonts w:ascii="Times New Roman" w:hAnsi="Times New Roman" w:cs="Times New Roman"/>
          <w:b/>
          <w:sz w:val="24"/>
          <w:szCs w:val="24"/>
        </w:rPr>
        <w:t>Rady Gminy w Belsku Dużym</w:t>
      </w:r>
    </w:p>
    <w:p w:rsidR="00A84825" w:rsidRPr="009D7ACF" w:rsidRDefault="006D21D9" w:rsidP="00654A7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CF">
        <w:rPr>
          <w:rFonts w:ascii="Times New Roman" w:hAnsi="Times New Roman" w:cs="Times New Roman"/>
          <w:b/>
          <w:sz w:val="24"/>
          <w:szCs w:val="24"/>
        </w:rPr>
        <w:t>z</w:t>
      </w:r>
      <w:r w:rsidR="00A84825" w:rsidRPr="009D7ACF">
        <w:rPr>
          <w:rFonts w:ascii="Times New Roman" w:hAnsi="Times New Roman" w:cs="Times New Roman"/>
          <w:b/>
          <w:sz w:val="24"/>
          <w:szCs w:val="24"/>
        </w:rPr>
        <w:t xml:space="preserve"> dnia 30 grudnia 2019 roku</w:t>
      </w:r>
    </w:p>
    <w:p w:rsidR="00A84825" w:rsidRPr="009D7ACF" w:rsidRDefault="00A84825">
      <w:pPr>
        <w:rPr>
          <w:rFonts w:ascii="Times New Roman" w:hAnsi="Times New Roman" w:cs="Times New Roman"/>
        </w:rPr>
      </w:pPr>
    </w:p>
    <w:p w:rsidR="00A84825" w:rsidRPr="009D7ACF" w:rsidRDefault="00A84825">
      <w:pPr>
        <w:rPr>
          <w:rFonts w:ascii="Times New Roman" w:hAnsi="Times New Roman" w:cs="Times New Roman"/>
          <w:b/>
        </w:rPr>
      </w:pPr>
      <w:r w:rsidRPr="009D7ACF">
        <w:rPr>
          <w:rFonts w:ascii="Times New Roman" w:hAnsi="Times New Roman" w:cs="Times New Roman"/>
          <w:b/>
        </w:rPr>
        <w:t>w sprawie ustalenia wydatków niewygasających z upływem roku budżetowego 2019 oraz ustalenia planu finansowego tych wydatków</w:t>
      </w:r>
    </w:p>
    <w:p w:rsidR="00A84825" w:rsidRPr="009D7ACF" w:rsidRDefault="00A84825">
      <w:pPr>
        <w:rPr>
          <w:rFonts w:ascii="Times New Roman" w:hAnsi="Times New Roman" w:cs="Times New Roman"/>
          <w:b/>
        </w:rPr>
      </w:pPr>
    </w:p>
    <w:p w:rsidR="00A84825" w:rsidRPr="009D7ACF" w:rsidRDefault="00A84825" w:rsidP="00B44EDE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 xml:space="preserve">Na podstawie art. 18 ust. 2 pkt 15 ustawy z dnia 8 marca 1990 r. o samorządzie gminnym </w:t>
      </w:r>
    </w:p>
    <w:p w:rsidR="00A84825" w:rsidRPr="009D7ACF" w:rsidRDefault="00A84825" w:rsidP="00B44EDE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 xml:space="preserve">(j.t. Dz. U. z 2019 r. poz.506 ze zm.), oraz art.263 ust.2,3 i 5 ustawy z dnia 27 sierpnia 2009 r. o </w:t>
      </w:r>
    </w:p>
    <w:p w:rsidR="006D21D9" w:rsidRPr="009D7ACF" w:rsidRDefault="00A84825" w:rsidP="00B44EDE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 xml:space="preserve">finansach publicznych (tj. Dz. U. z dnia 2019, poz.869 ze zm.) Rada </w:t>
      </w:r>
      <w:r w:rsidR="006D21D9" w:rsidRPr="009D7ACF">
        <w:rPr>
          <w:rFonts w:ascii="Times New Roman" w:hAnsi="Times New Roman" w:cs="Times New Roman"/>
        </w:rPr>
        <w:t>G</w:t>
      </w:r>
      <w:r w:rsidRPr="009D7ACF">
        <w:rPr>
          <w:rFonts w:ascii="Times New Roman" w:hAnsi="Times New Roman" w:cs="Times New Roman"/>
        </w:rPr>
        <w:t>miny</w:t>
      </w:r>
      <w:r w:rsidR="006D21D9" w:rsidRPr="009D7ACF">
        <w:rPr>
          <w:rFonts w:ascii="Times New Roman" w:hAnsi="Times New Roman" w:cs="Times New Roman"/>
        </w:rPr>
        <w:t xml:space="preserve"> Belsk Duży </w:t>
      </w:r>
      <w:r w:rsidRPr="009D7ACF">
        <w:rPr>
          <w:rFonts w:ascii="Times New Roman" w:hAnsi="Times New Roman" w:cs="Times New Roman"/>
        </w:rPr>
        <w:t>uchwala co</w:t>
      </w:r>
    </w:p>
    <w:p w:rsidR="00A84825" w:rsidRPr="009D7ACF" w:rsidRDefault="00A84825" w:rsidP="00B44EDE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następuje:</w:t>
      </w:r>
    </w:p>
    <w:p w:rsidR="00A84825" w:rsidRPr="009D7ACF" w:rsidRDefault="00A84825" w:rsidP="009D7ACF">
      <w:pPr>
        <w:spacing w:after="120"/>
        <w:jc w:val="center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§</w:t>
      </w:r>
      <w:r w:rsidR="00FB2916" w:rsidRPr="009D7ACF">
        <w:rPr>
          <w:rFonts w:ascii="Times New Roman" w:hAnsi="Times New Roman" w:cs="Times New Roman"/>
        </w:rPr>
        <w:t>1</w:t>
      </w:r>
    </w:p>
    <w:p w:rsidR="009D7ACF" w:rsidRDefault="009D7ACF" w:rsidP="00B44EDE">
      <w:pPr>
        <w:spacing w:after="120"/>
        <w:rPr>
          <w:rFonts w:ascii="Times New Roman" w:hAnsi="Times New Roman" w:cs="Times New Roman"/>
        </w:rPr>
      </w:pPr>
    </w:p>
    <w:p w:rsidR="00FB2916" w:rsidRPr="009D7ACF" w:rsidRDefault="00FB2916" w:rsidP="00B44EDE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 xml:space="preserve">Ustala się wykaz wydatków niewygasających z upływem roku budżetowego 2019 oraz określa </w:t>
      </w:r>
    </w:p>
    <w:p w:rsidR="00FB2916" w:rsidRPr="009D7ACF" w:rsidRDefault="00FB2916" w:rsidP="00B44EDE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się ostateczny termin ich wykonania, zgodnie z załącznikiem nr 1 do niniejszej uchwały.</w:t>
      </w:r>
    </w:p>
    <w:p w:rsidR="009D7ACF" w:rsidRDefault="009D7ACF" w:rsidP="009D7ACF">
      <w:pPr>
        <w:spacing w:after="120"/>
        <w:jc w:val="center"/>
        <w:rPr>
          <w:rFonts w:ascii="Times New Roman" w:hAnsi="Times New Roman" w:cs="Times New Roman"/>
        </w:rPr>
      </w:pPr>
    </w:p>
    <w:p w:rsidR="00FB2916" w:rsidRPr="009D7ACF" w:rsidRDefault="00FB2916" w:rsidP="009D7ACF">
      <w:pPr>
        <w:spacing w:after="120"/>
        <w:jc w:val="center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§2</w:t>
      </w:r>
    </w:p>
    <w:p w:rsidR="009D7ACF" w:rsidRDefault="009D7ACF" w:rsidP="00B44EDE">
      <w:pPr>
        <w:spacing w:after="120"/>
        <w:rPr>
          <w:rFonts w:ascii="Times New Roman" w:hAnsi="Times New Roman" w:cs="Times New Roman"/>
        </w:rPr>
      </w:pPr>
    </w:p>
    <w:p w:rsidR="00FB2916" w:rsidRPr="009D7ACF" w:rsidRDefault="00FB2916" w:rsidP="00B44EDE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 xml:space="preserve">Ustala się plan finansowy wydatków niewygasających z upływem roku budżetowego 2019, zgodnie z </w:t>
      </w:r>
    </w:p>
    <w:p w:rsidR="00FB2916" w:rsidRPr="009D7ACF" w:rsidRDefault="00FB2916" w:rsidP="00B44EDE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załącznikiem nr 2 do niniejszej uchwały.</w:t>
      </w:r>
    </w:p>
    <w:p w:rsidR="00FB2916" w:rsidRPr="009D7ACF" w:rsidRDefault="00FB2916" w:rsidP="009D7ACF">
      <w:pPr>
        <w:spacing w:after="1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D7ACF">
        <w:rPr>
          <w:rFonts w:ascii="Times New Roman" w:hAnsi="Times New Roman" w:cs="Times New Roman"/>
        </w:rPr>
        <w:t>§3</w:t>
      </w:r>
    </w:p>
    <w:p w:rsidR="009D7ACF" w:rsidRDefault="009D7ACF" w:rsidP="00B44EDE">
      <w:pPr>
        <w:spacing w:after="120"/>
        <w:rPr>
          <w:rFonts w:ascii="Times New Roman" w:hAnsi="Times New Roman" w:cs="Times New Roman"/>
        </w:rPr>
      </w:pPr>
    </w:p>
    <w:p w:rsidR="00FB2916" w:rsidRPr="009D7ACF" w:rsidRDefault="00FB2916" w:rsidP="00B44EDE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Wykonanie uchwały powierza się Wójtowi Gminy Belsk Duży</w:t>
      </w:r>
    </w:p>
    <w:p w:rsidR="009D7ACF" w:rsidRDefault="00FB2916" w:rsidP="00B44EDE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</w:p>
    <w:p w:rsidR="00FB2916" w:rsidRPr="009D7ACF" w:rsidRDefault="00FB2916" w:rsidP="009D7ACF">
      <w:pPr>
        <w:spacing w:after="120"/>
        <w:jc w:val="center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§4</w:t>
      </w:r>
    </w:p>
    <w:p w:rsidR="00FB2916" w:rsidRPr="009D7ACF" w:rsidRDefault="00FB2916" w:rsidP="00B44EDE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Uchwała wchodzi w życie z dniem podjęcia.</w:t>
      </w:r>
    </w:p>
    <w:p w:rsidR="00FB2916" w:rsidRPr="009D7ACF" w:rsidRDefault="00FB2916">
      <w:pPr>
        <w:rPr>
          <w:rFonts w:ascii="Times New Roman" w:hAnsi="Times New Roman" w:cs="Times New Roman"/>
        </w:rPr>
      </w:pPr>
    </w:p>
    <w:p w:rsidR="00FB2916" w:rsidRPr="009D7ACF" w:rsidRDefault="00FB2916">
      <w:pPr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Uzasadnienie  :</w:t>
      </w:r>
    </w:p>
    <w:p w:rsidR="00FB2916" w:rsidRPr="009D7ACF" w:rsidRDefault="00FB2916" w:rsidP="00FB2916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Zgodnie z art.263 ustawy o finansach publicznych organ stanowiący samorządu terytorialnego może</w:t>
      </w:r>
    </w:p>
    <w:p w:rsidR="00FB2916" w:rsidRPr="009D7ACF" w:rsidRDefault="00FB2916" w:rsidP="00FB2916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 xml:space="preserve">podjąć uchwałę w sprawie wydatków niewygasających pod warunkiem posiadania środków na ich </w:t>
      </w:r>
    </w:p>
    <w:p w:rsidR="00FB2916" w:rsidRPr="009D7ACF" w:rsidRDefault="00FB2916" w:rsidP="00FB2916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 xml:space="preserve">wykonanie w budżecie tego roku, w którym zostały zaplanowane. </w:t>
      </w:r>
    </w:p>
    <w:p w:rsidR="00B44EDE" w:rsidRPr="009D7ACF" w:rsidRDefault="00FB2916" w:rsidP="00FB2916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 xml:space="preserve">W wykazie wydatków, które nie wygasają z upływem 2019 roku wymieniono zadanie inwestycyjne z </w:t>
      </w:r>
    </w:p>
    <w:p w:rsidR="00B44EDE" w:rsidRPr="009D7ACF" w:rsidRDefault="00FB2916" w:rsidP="00FB2916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ostatecznym terminem dokonania wydatku</w:t>
      </w:r>
      <w:r w:rsidR="00B44EDE" w:rsidRPr="009D7ACF">
        <w:rPr>
          <w:rFonts w:ascii="Times New Roman" w:hAnsi="Times New Roman" w:cs="Times New Roman"/>
        </w:rPr>
        <w:t xml:space="preserve">. W przypadku tego zadania umowy są już podpisane i </w:t>
      </w:r>
    </w:p>
    <w:p w:rsidR="00B44EDE" w:rsidRPr="009D7ACF" w:rsidRDefault="00B44EDE" w:rsidP="00FB2916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>realizowane ale uwarunkowania zawarte w umowie z wykonawcą nie dają pewności ich zakończenia i</w:t>
      </w:r>
    </w:p>
    <w:p w:rsidR="00FB2916" w:rsidRPr="009D7ACF" w:rsidRDefault="00B44EDE" w:rsidP="00FB2916">
      <w:pPr>
        <w:spacing w:after="120"/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 xml:space="preserve"> rozliczenia do 31 grudnia 2019 roku.</w:t>
      </w:r>
    </w:p>
    <w:p w:rsidR="009D7ACF" w:rsidRDefault="00D74824">
      <w:pPr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lastRenderedPageBreak/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  <w:t xml:space="preserve">   </w:t>
      </w:r>
    </w:p>
    <w:p w:rsidR="009D7ACF" w:rsidRDefault="009D7ACF">
      <w:pPr>
        <w:rPr>
          <w:rFonts w:ascii="Times New Roman" w:hAnsi="Times New Roman" w:cs="Times New Roman"/>
        </w:rPr>
      </w:pPr>
    </w:p>
    <w:p w:rsidR="00FB2916" w:rsidRPr="009D7ACF" w:rsidRDefault="00D74824" w:rsidP="009D7ACF">
      <w:pPr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 xml:space="preserve">  </w:t>
      </w:r>
      <w:r w:rsidR="009D7ACF">
        <w:rPr>
          <w:rFonts w:ascii="Times New Roman" w:hAnsi="Times New Roman" w:cs="Times New Roman"/>
        </w:rPr>
        <w:tab/>
      </w:r>
      <w:r w:rsidR="009D7ACF">
        <w:rPr>
          <w:rFonts w:ascii="Times New Roman" w:hAnsi="Times New Roman" w:cs="Times New Roman"/>
        </w:rPr>
        <w:tab/>
      </w:r>
      <w:r w:rsidR="009D7ACF">
        <w:rPr>
          <w:rFonts w:ascii="Times New Roman" w:hAnsi="Times New Roman" w:cs="Times New Roman"/>
        </w:rPr>
        <w:tab/>
      </w:r>
      <w:r w:rsidR="009D7ACF">
        <w:rPr>
          <w:rFonts w:ascii="Times New Roman" w:hAnsi="Times New Roman" w:cs="Times New Roman"/>
        </w:rPr>
        <w:tab/>
      </w:r>
      <w:r w:rsidR="009D7ACF">
        <w:rPr>
          <w:rFonts w:ascii="Times New Roman" w:hAnsi="Times New Roman" w:cs="Times New Roman"/>
        </w:rPr>
        <w:tab/>
      </w:r>
      <w:r w:rsidR="009D7ACF">
        <w:rPr>
          <w:rFonts w:ascii="Times New Roman" w:hAnsi="Times New Roman" w:cs="Times New Roman"/>
        </w:rPr>
        <w:tab/>
      </w:r>
      <w:r w:rsidR="009D7ACF">
        <w:rPr>
          <w:rFonts w:ascii="Times New Roman" w:hAnsi="Times New Roman" w:cs="Times New Roman"/>
        </w:rPr>
        <w:tab/>
      </w:r>
      <w:r w:rsidR="009D7ACF">
        <w:rPr>
          <w:rFonts w:ascii="Times New Roman" w:hAnsi="Times New Roman" w:cs="Times New Roman"/>
        </w:rPr>
        <w:tab/>
      </w:r>
      <w:r w:rsid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>Załącznik nr 1</w:t>
      </w:r>
    </w:p>
    <w:p w:rsidR="00D74824" w:rsidRPr="009D7ACF" w:rsidRDefault="00D74824">
      <w:pPr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  <w:t xml:space="preserve">     </w:t>
      </w:r>
      <w:r w:rsid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>do Uchwały Nr</w:t>
      </w:r>
      <w:r w:rsidR="003D4A14" w:rsidRPr="009D7ACF">
        <w:rPr>
          <w:rFonts w:ascii="Times New Roman" w:hAnsi="Times New Roman" w:cs="Times New Roman"/>
        </w:rPr>
        <w:t xml:space="preserve"> XIV</w:t>
      </w:r>
      <w:r w:rsidRPr="009D7ACF">
        <w:rPr>
          <w:rFonts w:ascii="Times New Roman" w:hAnsi="Times New Roman" w:cs="Times New Roman"/>
        </w:rPr>
        <w:t>/</w:t>
      </w:r>
      <w:r w:rsidR="003D4A14" w:rsidRPr="009D7ACF">
        <w:rPr>
          <w:rFonts w:ascii="Times New Roman" w:hAnsi="Times New Roman" w:cs="Times New Roman"/>
        </w:rPr>
        <w:t>107</w:t>
      </w:r>
      <w:r w:rsidRPr="009D7ACF">
        <w:rPr>
          <w:rFonts w:ascii="Times New Roman" w:hAnsi="Times New Roman" w:cs="Times New Roman"/>
        </w:rPr>
        <w:t>/2019</w:t>
      </w:r>
    </w:p>
    <w:p w:rsidR="00D74824" w:rsidRPr="009D7ACF" w:rsidRDefault="00D74824">
      <w:pPr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  <w:t xml:space="preserve">                   </w:t>
      </w:r>
      <w:r w:rsid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>Rady Gminy Belsk Duży</w:t>
      </w:r>
    </w:p>
    <w:p w:rsidR="00D74824" w:rsidRPr="009D7ACF" w:rsidRDefault="00D74824">
      <w:pPr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  <w:t xml:space="preserve">    </w:t>
      </w:r>
      <w:r w:rsid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>z dnia 30 grudnia 2019 roku</w:t>
      </w:r>
    </w:p>
    <w:p w:rsidR="00D74824" w:rsidRPr="009D7ACF" w:rsidRDefault="00D7482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045"/>
        <w:gridCol w:w="2239"/>
        <w:gridCol w:w="2237"/>
      </w:tblGrid>
      <w:tr w:rsidR="00D74824" w:rsidRPr="009D7ACF" w:rsidTr="00D74824">
        <w:tc>
          <w:tcPr>
            <w:tcW w:w="480" w:type="dxa"/>
          </w:tcPr>
          <w:p w:rsidR="00D74824" w:rsidRPr="009D7ACF" w:rsidRDefault="00D74824">
            <w:pPr>
              <w:rPr>
                <w:rFonts w:ascii="Times New Roman" w:hAnsi="Times New Roman" w:cs="Times New Roman"/>
                <w:b/>
              </w:rPr>
            </w:pPr>
            <w:r w:rsidRPr="009D7AC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78" w:type="dxa"/>
          </w:tcPr>
          <w:p w:rsidR="00D74824" w:rsidRPr="009D7ACF" w:rsidRDefault="00D74824" w:rsidP="00F6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ACF">
              <w:rPr>
                <w:rFonts w:ascii="Times New Roman" w:hAnsi="Times New Roman" w:cs="Times New Roman"/>
                <w:b/>
              </w:rPr>
              <w:t>Zadania/Treść</w:t>
            </w:r>
          </w:p>
        </w:tc>
        <w:tc>
          <w:tcPr>
            <w:tcW w:w="2253" w:type="dxa"/>
          </w:tcPr>
          <w:p w:rsidR="00D74824" w:rsidRPr="009D7ACF" w:rsidRDefault="00D74824">
            <w:pPr>
              <w:rPr>
                <w:rFonts w:ascii="Times New Roman" w:hAnsi="Times New Roman" w:cs="Times New Roman"/>
                <w:b/>
              </w:rPr>
            </w:pPr>
            <w:r w:rsidRPr="009D7ACF">
              <w:rPr>
                <w:rFonts w:ascii="Times New Roman" w:hAnsi="Times New Roman" w:cs="Times New Roman"/>
                <w:b/>
              </w:rPr>
              <w:t>Kwota wydatków w zł</w:t>
            </w:r>
          </w:p>
        </w:tc>
        <w:tc>
          <w:tcPr>
            <w:tcW w:w="2251" w:type="dxa"/>
          </w:tcPr>
          <w:p w:rsidR="00D74824" w:rsidRPr="009D7ACF" w:rsidRDefault="00D74824">
            <w:pPr>
              <w:rPr>
                <w:rFonts w:ascii="Times New Roman" w:hAnsi="Times New Roman" w:cs="Times New Roman"/>
                <w:b/>
              </w:rPr>
            </w:pPr>
            <w:r w:rsidRPr="009D7ACF"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D74824" w:rsidRPr="009D7ACF" w:rsidTr="00D74824">
        <w:tc>
          <w:tcPr>
            <w:tcW w:w="480" w:type="dxa"/>
          </w:tcPr>
          <w:p w:rsidR="00D74824" w:rsidRPr="009D7ACF" w:rsidRDefault="00D74824">
            <w:pPr>
              <w:rPr>
                <w:rFonts w:ascii="Times New Roman" w:hAnsi="Times New Roman" w:cs="Times New Roman"/>
              </w:rPr>
            </w:pPr>
            <w:r w:rsidRPr="009D7A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8" w:type="dxa"/>
          </w:tcPr>
          <w:p w:rsidR="00D74824" w:rsidRPr="009D7ACF" w:rsidRDefault="00D74824">
            <w:pPr>
              <w:rPr>
                <w:rFonts w:ascii="Times New Roman" w:hAnsi="Times New Roman" w:cs="Times New Roman"/>
              </w:rPr>
            </w:pPr>
            <w:r w:rsidRPr="009D7ACF">
              <w:rPr>
                <w:rFonts w:ascii="Times New Roman" w:hAnsi="Times New Roman" w:cs="Times New Roman"/>
              </w:rPr>
              <w:t>Projekt przebudowy drogi powiatowej 1610 W Sadków-Lewiczyn na odcinku od km 3+600 w miejscowości Belsk Duży do km 9+850 w miejscowości Lewiczyn na terenie gminy Belsk Duży, powiat grójecki, województwo mazowieckie”</w:t>
            </w:r>
          </w:p>
        </w:tc>
        <w:tc>
          <w:tcPr>
            <w:tcW w:w="2253" w:type="dxa"/>
          </w:tcPr>
          <w:p w:rsidR="00D74824" w:rsidRPr="009D7ACF" w:rsidRDefault="00D74824" w:rsidP="00F63575">
            <w:pPr>
              <w:jc w:val="center"/>
              <w:rPr>
                <w:rFonts w:ascii="Times New Roman" w:hAnsi="Times New Roman" w:cs="Times New Roman"/>
              </w:rPr>
            </w:pPr>
          </w:p>
          <w:p w:rsidR="00F63575" w:rsidRPr="009D7ACF" w:rsidRDefault="00F63575" w:rsidP="00F63575">
            <w:pPr>
              <w:jc w:val="center"/>
              <w:rPr>
                <w:rFonts w:ascii="Times New Roman" w:hAnsi="Times New Roman" w:cs="Times New Roman"/>
              </w:rPr>
            </w:pPr>
          </w:p>
          <w:p w:rsidR="00F63575" w:rsidRPr="009D7ACF" w:rsidRDefault="00F63575" w:rsidP="00F63575">
            <w:pPr>
              <w:jc w:val="center"/>
              <w:rPr>
                <w:rFonts w:ascii="Times New Roman" w:hAnsi="Times New Roman" w:cs="Times New Roman"/>
              </w:rPr>
            </w:pPr>
          </w:p>
          <w:p w:rsidR="00F63575" w:rsidRPr="009D7ACF" w:rsidRDefault="00F63575" w:rsidP="00F63575">
            <w:pPr>
              <w:jc w:val="center"/>
              <w:rPr>
                <w:rFonts w:ascii="Times New Roman" w:hAnsi="Times New Roman" w:cs="Times New Roman"/>
              </w:rPr>
            </w:pPr>
            <w:r w:rsidRPr="009D7ACF">
              <w:rPr>
                <w:rFonts w:ascii="Times New Roman" w:hAnsi="Times New Roman" w:cs="Times New Roman"/>
              </w:rPr>
              <w:t>129.624,00</w:t>
            </w:r>
          </w:p>
        </w:tc>
        <w:tc>
          <w:tcPr>
            <w:tcW w:w="2251" w:type="dxa"/>
          </w:tcPr>
          <w:p w:rsidR="00D74824" w:rsidRPr="009D7ACF" w:rsidRDefault="00D74824">
            <w:pPr>
              <w:rPr>
                <w:rFonts w:ascii="Times New Roman" w:hAnsi="Times New Roman" w:cs="Times New Roman"/>
              </w:rPr>
            </w:pPr>
          </w:p>
          <w:p w:rsidR="00F63575" w:rsidRPr="009D7ACF" w:rsidRDefault="00F63575">
            <w:pPr>
              <w:rPr>
                <w:rFonts w:ascii="Times New Roman" w:hAnsi="Times New Roman" w:cs="Times New Roman"/>
              </w:rPr>
            </w:pPr>
          </w:p>
          <w:p w:rsidR="00F63575" w:rsidRPr="009D7ACF" w:rsidRDefault="00F63575">
            <w:pPr>
              <w:rPr>
                <w:rFonts w:ascii="Times New Roman" w:hAnsi="Times New Roman" w:cs="Times New Roman"/>
              </w:rPr>
            </w:pPr>
          </w:p>
          <w:p w:rsidR="00F63575" w:rsidRPr="009D7ACF" w:rsidRDefault="00F63575" w:rsidP="00F63575">
            <w:pPr>
              <w:jc w:val="center"/>
              <w:rPr>
                <w:rFonts w:ascii="Times New Roman" w:hAnsi="Times New Roman" w:cs="Times New Roman"/>
              </w:rPr>
            </w:pPr>
            <w:r w:rsidRPr="009D7ACF">
              <w:rPr>
                <w:rFonts w:ascii="Times New Roman" w:hAnsi="Times New Roman" w:cs="Times New Roman"/>
              </w:rPr>
              <w:t>31.05.2020 rok</w:t>
            </w:r>
          </w:p>
        </w:tc>
      </w:tr>
      <w:tr w:rsidR="00D74824" w:rsidRPr="009D7ACF" w:rsidTr="00D74824">
        <w:tc>
          <w:tcPr>
            <w:tcW w:w="480" w:type="dxa"/>
          </w:tcPr>
          <w:p w:rsidR="00D74824" w:rsidRPr="009D7ACF" w:rsidRDefault="00D74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D74824" w:rsidRPr="009D7ACF" w:rsidRDefault="00F63575" w:rsidP="00F6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AC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2253" w:type="dxa"/>
          </w:tcPr>
          <w:p w:rsidR="00D74824" w:rsidRPr="009D7ACF" w:rsidRDefault="00F63575" w:rsidP="00F6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ACF">
              <w:rPr>
                <w:rFonts w:ascii="Times New Roman" w:hAnsi="Times New Roman" w:cs="Times New Roman"/>
                <w:b/>
              </w:rPr>
              <w:t>129.624,00</w:t>
            </w:r>
          </w:p>
        </w:tc>
        <w:tc>
          <w:tcPr>
            <w:tcW w:w="2251" w:type="dxa"/>
          </w:tcPr>
          <w:p w:rsidR="00D74824" w:rsidRPr="009D7ACF" w:rsidRDefault="00D74824">
            <w:pPr>
              <w:rPr>
                <w:rFonts w:ascii="Times New Roman" w:hAnsi="Times New Roman" w:cs="Times New Roman"/>
              </w:rPr>
            </w:pPr>
          </w:p>
        </w:tc>
      </w:tr>
    </w:tbl>
    <w:p w:rsidR="00D74824" w:rsidRPr="009D7ACF" w:rsidRDefault="00D74824">
      <w:pPr>
        <w:rPr>
          <w:rFonts w:ascii="Times New Roman" w:hAnsi="Times New Roman" w:cs="Times New Roman"/>
        </w:rPr>
      </w:pPr>
      <w:r w:rsidRPr="009D7ACF">
        <w:rPr>
          <w:rFonts w:ascii="Times New Roman" w:hAnsi="Times New Roman" w:cs="Times New Roman"/>
        </w:rPr>
        <w:t xml:space="preserve"> </w:t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  <w:t xml:space="preserve">  </w:t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  <w:r w:rsidRPr="009D7ACF">
        <w:rPr>
          <w:rFonts w:ascii="Times New Roman" w:hAnsi="Times New Roman" w:cs="Times New Roman"/>
        </w:rPr>
        <w:tab/>
      </w:r>
    </w:p>
    <w:p w:rsidR="00A84825" w:rsidRPr="009D7ACF" w:rsidRDefault="00A84825">
      <w:pPr>
        <w:rPr>
          <w:rFonts w:ascii="Times New Roman" w:hAnsi="Times New Roman" w:cs="Times New Roman"/>
        </w:rPr>
      </w:pPr>
    </w:p>
    <w:p w:rsidR="00A84825" w:rsidRPr="009D7ACF" w:rsidRDefault="00A84825">
      <w:pPr>
        <w:rPr>
          <w:rFonts w:ascii="Times New Roman" w:hAnsi="Times New Roman" w:cs="Times New Roman"/>
        </w:rPr>
      </w:pPr>
    </w:p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/>
    <w:p w:rsidR="00F63575" w:rsidRDefault="00F63575" w:rsidP="00F63575">
      <w:r>
        <w:t xml:space="preserve">                                                                                                                       </w:t>
      </w:r>
      <w:r w:rsidR="00626F11">
        <w:t>Załącznik nr 2</w:t>
      </w:r>
    </w:p>
    <w:p w:rsidR="00F63575" w:rsidRDefault="00F63575" w:rsidP="00F63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 Uchwały Nr</w:t>
      </w:r>
      <w:r w:rsidR="003D4A14">
        <w:t xml:space="preserve"> XIV</w:t>
      </w:r>
      <w:r>
        <w:t>/</w:t>
      </w:r>
      <w:r w:rsidR="003D4A14">
        <w:t>107/</w:t>
      </w:r>
      <w:r>
        <w:t>2019</w:t>
      </w:r>
    </w:p>
    <w:p w:rsidR="00F63575" w:rsidRDefault="00F63575" w:rsidP="00F63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Rady Gminy Belsk Duży</w:t>
      </w:r>
    </w:p>
    <w:p w:rsidR="00F63575" w:rsidRDefault="00F63575" w:rsidP="00F63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 dnia 30 grudnia 2019 roku</w:t>
      </w:r>
    </w:p>
    <w:p w:rsidR="00F63575" w:rsidRDefault="00F63575" w:rsidP="00F63575"/>
    <w:p w:rsidR="00F63575" w:rsidRDefault="00F63575" w:rsidP="00F63575">
      <w:pPr>
        <w:jc w:val="center"/>
        <w:rPr>
          <w:b/>
        </w:rPr>
      </w:pPr>
      <w:r w:rsidRPr="00F63575">
        <w:rPr>
          <w:b/>
        </w:rPr>
        <w:t>Plan finansowy wydatków niewygasających z upływem roku budżetowego 2019</w:t>
      </w:r>
    </w:p>
    <w:p w:rsidR="00AF5408" w:rsidRPr="00F63575" w:rsidRDefault="00AF5408" w:rsidP="00F6357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3351"/>
        <w:gridCol w:w="1511"/>
        <w:gridCol w:w="1511"/>
      </w:tblGrid>
      <w:tr w:rsidR="00F63575" w:rsidTr="00F63575">
        <w:tc>
          <w:tcPr>
            <w:tcW w:w="704" w:type="dxa"/>
          </w:tcPr>
          <w:p w:rsidR="00F63575" w:rsidRPr="00F63575" w:rsidRDefault="00F63575" w:rsidP="00F63575">
            <w:pPr>
              <w:jc w:val="center"/>
              <w:rPr>
                <w:b/>
              </w:rPr>
            </w:pPr>
            <w:r w:rsidRPr="00F63575">
              <w:rPr>
                <w:b/>
              </w:rPr>
              <w:t>Dział</w:t>
            </w:r>
          </w:p>
        </w:tc>
        <w:tc>
          <w:tcPr>
            <w:tcW w:w="992" w:type="dxa"/>
          </w:tcPr>
          <w:p w:rsidR="00F63575" w:rsidRPr="00F63575" w:rsidRDefault="00F63575" w:rsidP="00F63575">
            <w:pPr>
              <w:jc w:val="center"/>
              <w:rPr>
                <w:b/>
              </w:rPr>
            </w:pPr>
            <w:r w:rsidRPr="00F63575">
              <w:rPr>
                <w:b/>
              </w:rPr>
              <w:t>Rozdział</w:t>
            </w:r>
          </w:p>
        </w:tc>
        <w:tc>
          <w:tcPr>
            <w:tcW w:w="993" w:type="dxa"/>
          </w:tcPr>
          <w:p w:rsidR="00F63575" w:rsidRPr="00F63575" w:rsidRDefault="00F63575" w:rsidP="00F63575">
            <w:pPr>
              <w:jc w:val="center"/>
              <w:rPr>
                <w:b/>
              </w:rPr>
            </w:pPr>
            <w:r w:rsidRPr="00F63575">
              <w:rPr>
                <w:b/>
              </w:rPr>
              <w:t>Paragraf</w:t>
            </w:r>
          </w:p>
        </w:tc>
        <w:tc>
          <w:tcPr>
            <w:tcW w:w="3351" w:type="dxa"/>
          </w:tcPr>
          <w:p w:rsidR="00F63575" w:rsidRPr="00F63575" w:rsidRDefault="00F63575" w:rsidP="00F63575">
            <w:pPr>
              <w:jc w:val="center"/>
              <w:rPr>
                <w:b/>
              </w:rPr>
            </w:pPr>
            <w:r w:rsidRPr="00F63575">
              <w:rPr>
                <w:b/>
              </w:rPr>
              <w:t>Treść</w:t>
            </w:r>
          </w:p>
        </w:tc>
        <w:tc>
          <w:tcPr>
            <w:tcW w:w="1511" w:type="dxa"/>
          </w:tcPr>
          <w:p w:rsidR="00F63575" w:rsidRPr="00F63575" w:rsidRDefault="00F63575" w:rsidP="00F63575">
            <w:pPr>
              <w:jc w:val="center"/>
              <w:rPr>
                <w:b/>
              </w:rPr>
            </w:pPr>
            <w:r w:rsidRPr="00F63575">
              <w:rPr>
                <w:b/>
              </w:rPr>
              <w:t>Plan</w:t>
            </w:r>
          </w:p>
        </w:tc>
        <w:tc>
          <w:tcPr>
            <w:tcW w:w="1511" w:type="dxa"/>
          </w:tcPr>
          <w:p w:rsidR="00F63575" w:rsidRPr="00F63575" w:rsidRDefault="00F63575" w:rsidP="00F63575">
            <w:pPr>
              <w:jc w:val="center"/>
              <w:rPr>
                <w:b/>
              </w:rPr>
            </w:pPr>
            <w:r w:rsidRPr="00F63575">
              <w:rPr>
                <w:b/>
              </w:rPr>
              <w:t>w tym:</w:t>
            </w:r>
          </w:p>
          <w:p w:rsidR="00F63575" w:rsidRPr="00F63575" w:rsidRDefault="00F63575" w:rsidP="00F63575">
            <w:pPr>
              <w:jc w:val="center"/>
              <w:rPr>
                <w:b/>
              </w:rPr>
            </w:pPr>
            <w:r w:rsidRPr="00F63575">
              <w:rPr>
                <w:b/>
              </w:rPr>
              <w:t>wydatki</w:t>
            </w:r>
          </w:p>
          <w:p w:rsidR="00F63575" w:rsidRPr="00F63575" w:rsidRDefault="00F63575" w:rsidP="00F63575">
            <w:pPr>
              <w:jc w:val="center"/>
              <w:rPr>
                <w:b/>
              </w:rPr>
            </w:pPr>
            <w:r w:rsidRPr="00F63575">
              <w:rPr>
                <w:b/>
              </w:rPr>
              <w:t>majątkowe</w:t>
            </w:r>
          </w:p>
        </w:tc>
      </w:tr>
      <w:tr w:rsidR="00F63575" w:rsidTr="00F63575">
        <w:tc>
          <w:tcPr>
            <w:tcW w:w="704" w:type="dxa"/>
          </w:tcPr>
          <w:p w:rsidR="00F63575" w:rsidRDefault="00F63575" w:rsidP="00F63575">
            <w:r>
              <w:t>600</w:t>
            </w:r>
          </w:p>
        </w:tc>
        <w:tc>
          <w:tcPr>
            <w:tcW w:w="992" w:type="dxa"/>
          </w:tcPr>
          <w:p w:rsidR="00F63575" w:rsidRDefault="00F63575" w:rsidP="00F63575"/>
        </w:tc>
        <w:tc>
          <w:tcPr>
            <w:tcW w:w="993" w:type="dxa"/>
          </w:tcPr>
          <w:p w:rsidR="00F63575" w:rsidRDefault="00F63575" w:rsidP="00F63575"/>
        </w:tc>
        <w:tc>
          <w:tcPr>
            <w:tcW w:w="3351" w:type="dxa"/>
          </w:tcPr>
          <w:p w:rsidR="00F63575" w:rsidRDefault="00F63575" w:rsidP="00F63575">
            <w:r>
              <w:t>Transport i łączność</w:t>
            </w:r>
          </w:p>
        </w:tc>
        <w:tc>
          <w:tcPr>
            <w:tcW w:w="1511" w:type="dxa"/>
          </w:tcPr>
          <w:p w:rsidR="00F63575" w:rsidRDefault="00AF5408" w:rsidP="00AF5408">
            <w:pPr>
              <w:jc w:val="center"/>
            </w:pPr>
            <w:r>
              <w:t>129.624,00</w:t>
            </w:r>
          </w:p>
        </w:tc>
        <w:tc>
          <w:tcPr>
            <w:tcW w:w="1511" w:type="dxa"/>
          </w:tcPr>
          <w:p w:rsidR="00F63575" w:rsidRDefault="00AF5408" w:rsidP="00AF5408">
            <w:pPr>
              <w:jc w:val="center"/>
            </w:pPr>
            <w:r>
              <w:t>129.624,00</w:t>
            </w:r>
          </w:p>
        </w:tc>
      </w:tr>
      <w:tr w:rsidR="00F63575" w:rsidTr="00F63575">
        <w:tc>
          <w:tcPr>
            <w:tcW w:w="704" w:type="dxa"/>
          </w:tcPr>
          <w:p w:rsidR="00F63575" w:rsidRDefault="00F63575" w:rsidP="00F63575"/>
        </w:tc>
        <w:tc>
          <w:tcPr>
            <w:tcW w:w="992" w:type="dxa"/>
          </w:tcPr>
          <w:p w:rsidR="00F63575" w:rsidRDefault="00F63575" w:rsidP="00AF5408">
            <w:r>
              <w:t>6001</w:t>
            </w:r>
            <w:r w:rsidR="00AF5408">
              <w:t>4</w:t>
            </w:r>
          </w:p>
        </w:tc>
        <w:tc>
          <w:tcPr>
            <w:tcW w:w="993" w:type="dxa"/>
          </w:tcPr>
          <w:p w:rsidR="00F63575" w:rsidRDefault="00F63575" w:rsidP="00F63575"/>
        </w:tc>
        <w:tc>
          <w:tcPr>
            <w:tcW w:w="3351" w:type="dxa"/>
          </w:tcPr>
          <w:p w:rsidR="00F63575" w:rsidRDefault="00AF5408" w:rsidP="00F63575">
            <w:r>
              <w:t xml:space="preserve">Drogi publiczne powiatowe </w:t>
            </w:r>
          </w:p>
        </w:tc>
        <w:tc>
          <w:tcPr>
            <w:tcW w:w="1511" w:type="dxa"/>
          </w:tcPr>
          <w:p w:rsidR="00F63575" w:rsidRDefault="00AF5408" w:rsidP="00AF5408">
            <w:pPr>
              <w:jc w:val="center"/>
            </w:pPr>
            <w:r>
              <w:t>129.624,00</w:t>
            </w:r>
          </w:p>
        </w:tc>
        <w:tc>
          <w:tcPr>
            <w:tcW w:w="1511" w:type="dxa"/>
          </w:tcPr>
          <w:p w:rsidR="00F63575" w:rsidRDefault="00AF5408" w:rsidP="00AF5408">
            <w:pPr>
              <w:jc w:val="center"/>
            </w:pPr>
            <w:r>
              <w:t>129.624,00</w:t>
            </w:r>
          </w:p>
        </w:tc>
      </w:tr>
      <w:tr w:rsidR="00F63575" w:rsidTr="00F63575">
        <w:tc>
          <w:tcPr>
            <w:tcW w:w="704" w:type="dxa"/>
          </w:tcPr>
          <w:p w:rsidR="00F63575" w:rsidRDefault="00F63575" w:rsidP="00F63575"/>
        </w:tc>
        <w:tc>
          <w:tcPr>
            <w:tcW w:w="992" w:type="dxa"/>
          </w:tcPr>
          <w:p w:rsidR="00F63575" w:rsidRDefault="00F63575" w:rsidP="00F63575"/>
        </w:tc>
        <w:tc>
          <w:tcPr>
            <w:tcW w:w="993" w:type="dxa"/>
          </w:tcPr>
          <w:p w:rsidR="00F63575" w:rsidRDefault="00F63575" w:rsidP="00F63575">
            <w:r>
              <w:t>6050</w:t>
            </w:r>
          </w:p>
        </w:tc>
        <w:tc>
          <w:tcPr>
            <w:tcW w:w="3351" w:type="dxa"/>
          </w:tcPr>
          <w:p w:rsidR="00F63575" w:rsidRDefault="00F63575" w:rsidP="00F63575">
            <w:r>
              <w:t>Wydatki inwestycyjne jednostek budżetowych</w:t>
            </w:r>
          </w:p>
        </w:tc>
        <w:tc>
          <w:tcPr>
            <w:tcW w:w="1511" w:type="dxa"/>
          </w:tcPr>
          <w:p w:rsidR="00F63575" w:rsidRDefault="00AF5408" w:rsidP="00AF5408">
            <w:pPr>
              <w:jc w:val="center"/>
            </w:pPr>
            <w:r>
              <w:t>129.624,00</w:t>
            </w:r>
          </w:p>
        </w:tc>
        <w:tc>
          <w:tcPr>
            <w:tcW w:w="1511" w:type="dxa"/>
          </w:tcPr>
          <w:p w:rsidR="00F63575" w:rsidRDefault="00AF5408" w:rsidP="00AF5408">
            <w:pPr>
              <w:jc w:val="center"/>
            </w:pPr>
            <w:r>
              <w:t>129.624,00</w:t>
            </w:r>
          </w:p>
        </w:tc>
      </w:tr>
      <w:tr w:rsidR="00F63575" w:rsidTr="00F63575">
        <w:tc>
          <w:tcPr>
            <w:tcW w:w="704" w:type="dxa"/>
          </w:tcPr>
          <w:p w:rsidR="00F63575" w:rsidRDefault="00F63575" w:rsidP="00F63575"/>
        </w:tc>
        <w:tc>
          <w:tcPr>
            <w:tcW w:w="992" w:type="dxa"/>
          </w:tcPr>
          <w:p w:rsidR="00F63575" w:rsidRDefault="00F63575" w:rsidP="00F63575"/>
        </w:tc>
        <w:tc>
          <w:tcPr>
            <w:tcW w:w="993" w:type="dxa"/>
          </w:tcPr>
          <w:p w:rsidR="00F63575" w:rsidRDefault="00F63575" w:rsidP="00F63575"/>
        </w:tc>
        <w:tc>
          <w:tcPr>
            <w:tcW w:w="3351" w:type="dxa"/>
          </w:tcPr>
          <w:p w:rsidR="00F63575" w:rsidRPr="00AF5408" w:rsidRDefault="00AF5408" w:rsidP="00F63575">
            <w:pPr>
              <w:rPr>
                <w:b/>
              </w:rPr>
            </w:pPr>
            <w:r w:rsidRPr="00AF5408">
              <w:rPr>
                <w:b/>
              </w:rPr>
              <w:t>Ogółem :</w:t>
            </w:r>
          </w:p>
        </w:tc>
        <w:tc>
          <w:tcPr>
            <w:tcW w:w="1511" w:type="dxa"/>
          </w:tcPr>
          <w:p w:rsidR="00F63575" w:rsidRPr="00AF5408" w:rsidRDefault="00AF5408" w:rsidP="00AF5408">
            <w:pPr>
              <w:jc w:val="center"/>
              <w:rPr>
                <w:b/>
              </w:rPr>
            </w:pPr>
            <w:r w:rsidRPr="00AF5408">
              <w:rPr>
                <w:b/>
              </w:rPr>
              <w:t>129.624,00</w:t>
            </w:r>
          </w:p>
        </w:tc>
        <w:tc>
          <w:tcPr>
            <w:tcW w:w="1511" w:type="dxa"/>
          </w:tcPr>
          <w:p w:rsidR="00F63575" w:rsidRPr="00AF5408" w:rsidRDefault="00AF5408" w:rsidP="00AF5408">
            <w:pPr>
              <w:jc w:val="center"/>
              <w:rPr>
                <w:b/>
              </w:rPr>
            </w:pPr>
            <w:r w:rsidRPr="00AF5408">
              <w:rPr>
                <w:b/>
              </w:rPr>
              <w:t>129.624,00</w:t>
            </w:r>
          </w:p>
        </w:tc>
      </w:tr>
    </w:tbl>
    <w:p w:rsidR="00F63575" w:rsidRDefault="00F63575" w:rsidP="00F63575"/>
    <w:p w:rsidR="00F63575" w:rsidRPr="00A84825" w:rsidRDefault="00F63575"/>
    <w:sectPr w:rsidR="00F63575" w:rsidRPr="00A8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370"/>
    <w:multiLevelType w:val="hybridMultilevel"/>
    <w:tmpl w:val="C55A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6A"/>
    <w:rsid w:val="00081E59"/>
    <w:rsid w:val="003D4A14"/>
    <w:rsid w:val="005B006A"/>
    <w:rsid w:val="00626F11"/>
    <w:rsid w:val="00654A74"/>
    <w:rsid w:val="006D21D9"/>
    <w:rsid w:val="009D7ACF"/>
    <w:rsid w:val="00A84825"/>
    <w:rsid w:val="00AF5408"/>
    <w:rsid w:val="00B44EDE"/>
    <w:rsid w:val="00C17851"/>
    <w:rsid w:val="00D74824"/>
    <w:rsid w:val="00F63575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5B585-62F0-4BA2-9424-9D2F17C9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916"/>
    <w:pPr>
      <w:ind w:left="720"/>
      <w:contextualSpacing/>
    </w:pPr>
  </w:style>
  <w:style w:type="table" w:styleId="Tabela-Siatka">
    <w:name w:val="Table Grid"/>
    <w:basedOn w:val="Standardowy"/>
    <w:uiPriority w:val="39"/>
    <w:rsid w:val="00D7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DE35-04EA-44D4-BDBA-87C32FF0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Ewa</cp:lastModifiedBy>
  <cp:revision>8</cp:revision>
  <cp:lastPrinted>2019-12-24T09:30:00Z</cp:lastPrinted>
  <dcterms:created xsi:type="dcterms:W3CDTF">2019-12-17T06:40:00Z</dcterms:created>
  <dcterms:modified xsi:type="dcterms:W3CDTF">2019-12-27T08:01:00Z</dcterms:modified>
</cp:coreProperties>
</file>