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Default="005E024B" w:rsidP="005E02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4B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Prognozy Finansowej na lata 2019-2028</w:t>
      </w:r>
    </w:p>
    <w:p w:rsidR="005E024B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Gminy Belsk Duży na lata 2019-2028 dokonano następujących zmian:</w:t>
      </w:r>
    </w:p>
    <w:p w:rsidR="00062CAA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2019 Uchwałami Rady Gminy i Zarz</w:t>
      </w:r>
      <w:r w:rsidR="00342614">
        <w:rPr>
          <w:rFonts w:ascii="Times New Roman" w:hAnsi="Times New Roman" w:cs="Times New Roman"/>
          <w:sz w:val="24"/>
          <w:szCs w:val="24"/>
        </w:rPr>
        <w:t>ądzeniami Wójta Gminy od dnia 25</w:t>
      </w:r>
      <w:r>
        <w:rPr>
          <w:rFonts w:ascii="Times New Roman" w:hAnsi="Times New Roman" w:cs="Times New Roman"/>
          <w:sz w:val="24"/>
          <w:szCs w:val="24"/>
        </w:rPr>
        <w:t xml:space="preserve"> stycznia 2019 roku.</w:t>
      </w:r>
    </w:p>
    <w:p w:rsidR="00342614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dochody</w:t>
      </w:r>
      <w:r w:rsidR="00342614">
        <w:rPr>
          <w:rFonts w:ascii="Times New Roman" w:hAnsi="Times New Roman" w:cs="Times New Roman"/>
          <w:sz w:val="24"/>
          <w:szCs w:val="24"/>
        </w:rPr>
        <w:t xml:space="preserve"> budżetu ogółem o kwotę 102.557</w:t>
      </w:r>
      <w:r>
        <w:rPr>
          <w:rFonts w:ascii="Times New Roman" w:hAnsi="Times New Roman" w:cs="Times New Roman"/>
          <w:sz w:val="24"/>
          <w:szCs w:val="24"/>
        </w:rPr>
        <w:t xml:space="preserve"> zł. Zwiększo</w:t>
      </w:r>
      <w:r w:rsidR="00342614">
        <w:rPr>
          <w:rFonts w:ascii="Times New Roman" w:hAnsi="Times New Roman" w:cs="Times New Roman"/>
          <w:sz w:val="24"/>
          <w:szCs w:val="24"/>
        </w:rPr>
        <w:t>ne dochody bieżące o kwotę 102.557 zł wynikają z: zwiększenia planowanych dochodów z tytułu dotacji i środków przeznaczonych na cele bieżące o kwotę 222.573 zł oraz wpływów ze zwrotów nienależnie płaconej składki na ubezpieczenie społeczne osób pobierających zasiłek pielęgnacyjny za 2018 r. w kwocie 3.659 zł i zmniejszenia dochodów z tytułu subwencji oświatowej o kwotę 123.675 zł.</w:t>
      </w:r>
    </w:p>
    <w:p w:rsidR="0034261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na 2019 rok po zmianach wynoszą ogółem 30.</w:t>
      </w:r>
      <w:r w:rsidR="005D6572">
        <w:rPr>
          <w:rFonts w:ascii="Times New Roman" w:hAnsi="Times New Roman" w:cs="Times New Roman"/>
          <w:sz w:val="24"/>
          <w:szCs w:val="24"/>
        </w:rPr>
        <w:t>260.</w:t>
      </w:r>
      <w:r>
        <w:rPr>
          <w:rFonts w:ascii="Times New Roman" w:hAnsi="Times New Roman" w:cs="Times New Roman"/>
          <w:sz w:val="24"/>
          <w:szCs w:val="24"/>
        </w:rPr>
        <w:t>674 zł, w tym bieżące – 30.110.674 zł, zaś majątkowe 150.000 zł.</w:t>
      </w:r>
    </w:p>
    <w:p w:rsidR="0034261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24B">
        <w:rPr>
          <w:rFonts w:ascii="Times New Roman" w:hAnsi="Times New Roman" w:cs="Times New Roman"/>
          <w:sz w:val="24"/>
          <w:szCs w:val="24"/>
        </w:rPr>
        <w:t>zwiększo</w:t>
      </w:r>
      <w:r>
        <w:rPr>
          <w:rFonts w:ascii="Times New Roman" w:hAnsi="Times New Roman" w:cs="Times New Roman"/>
          <w:sz w:val="24"/>
          <w:szCs w:val="24"/>
        </w:rPr>
        <w:t>no planowane wydatki budżetu ogółem o kwotę 2.001.222 zł, z tego:</w:t>
      </w:r>
    </w:p>
    <w:p w:rsidR="00D82F51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</w:t>
      </w:r>
      <w:r w:rsidR="00D82F51">
        <w:rPr>
          <w:rFonts w:ascii="Times New Roman" w:hAnsi="Times New Roman" w:cs="Times New Roman"/>
          <w:sz w:val="24"/>
          <w:szCs w:val="24"/>
        </w:rPr>
        <w:t xml:space="preserve">bieżące zwiększono o kwotę 447.799 zł, w tym zmniejszono wydatki na obsługę długu o kwotę </w:t>
      </w:r>
      <w:r w:rsidR="00A31B68">
        <w:rPr>
          <w:rFonts w:ascii="Times New Roman" w:hAnsi="Times New Roman" w:cs="Times New Roman"/>
          <w:sz w:val="24"/>
          <w:szCs w:val="24"/>
        </w:rPr>
        <w:t>78.222 zł. Zmniejszono odsetki o kwotę</w:t>
      </w:r>
      <w:r w:rsidR="00D82F51">
        <w:rPr>
          <w:rFonts w:ascii="Times New Roman" w:hAnsi="Times New Roman" w:cs="Times New Roman"/>
          <w:sz w:val="24"/>
          <w:szCs w:val="24"/>
        </w:rPr>
        <w:t xml:space="preserve"> 78.222 zł. Wydatki majątkowe zwiększono o kwotę 1.553.423 zł.</w:t>
      </w:r>
    </w:p>
    <w:p w:rsidR="00F03B04" w:rsidRDefault="00D82F51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na wynagrodzenia i skła</w:t>
      </w:r>
      <w:r w:rsidR="005D6572">
        <w:rPr>
          <w:rFonts w:ascii="Times New Roman" w:hAnsi="Times New Roman" w:cs="Times New Roman"/>
          <w:sz w:val="24"/>
          <w:szCs w:val="24"/>
        </w:rPr>
        <w:t>dki od nich naliczane zwiększa się o kwotę 2</w:t>
      </w:r>
      <w:r>
        <w:rPr>
          <w:rFonts w:ascii="Times New Roman" w:hAnsi="Times New Roman" w:cs="Times New Roman"/>
          <w:sz w:val="24"/>
          <w:szCs w:val="24"/>
        </w:rPr>
        <w:t xml:space="preserve">8.305 zł. Wydatki związane z funkcjonowaniem organów </w:t>
      </w:r>
      <w:r w:rsidR="00F03B04">
        <w:rPr>
          <w:rFonts w:ascii="Times New Roman" w:hAnsi="Times New Roman" w:cs="Times New Roman"/>
          <w:sz w:val="24"/>
          <w:szCs w:val="24"/>
        </w:rPr>
        <w:t>jednostek samorząd</w:t>
      </w:r>
      <w:r w:rsidR="005D6572">
        <w:rPr>
          <w:rFonts w:ascii="Times New Roman" w:hAnsi="Times New Roman" w:cs="Times New Roman"/>
          <w:sz w:val="24"/>
          <w:szCs w:val="24"/>
        </w:rPr>
        <w:t>u terytorialnego zwiększa</w:t>
      </w:r>
      <w:r w:rsidR="00F03B04">
        <w:rPr>
          <w:rFonts w:ascii="Times New Roman" w:hAnsi="Times New Roman" w:cs="Times New Roman"/>
          <w:sz w:val="24"/>
          <w:szCs w:val="24"/>
        </w:rPr>
        <w:t xml:space="preserve"> się o kwotę 7.376 zł.</w:t>
      </w:r>
    </w:p>
    <w:p w:rsidR="00F03B04" w:rsidRDefault="00F03B0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zwiększono o kwotę 1.553.423 zł. Wydatki i</w:t>
      </w:r>
      <w:r w:rsidR="005D6572">
        <w:rPr>
          <w:rFonts w:ascii="Times New Roman" w:hAnsi="Times New Roman" w:cs="Times New Roman"/>
          <w:sz w:val="24"/>
          <w:szCs w:val="24"/>
        </w:rPr>
        <w:t>nwestycyjne kontynuowane uległy</w:t>
      </w:r>
      <w:r>
        <w:rPr>
          <w:rFonts w:ascii="Times New Roman" w:hAnsi="Times New Roman" w:cs="Times New Roman"/>
          <w:sz w:val="24"/>
          <w:szCs w:val="24"/>
        </w:rPr>
        <w:t xml:space="preserve"> zwiększeniu o kwotę </w:t>
      </w:r>
      <w:r w:rsidR="005D657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843.423 zł, a w</w:t>
      </w:r>
      <w:r w:rsidR="005D6572">
        <w:rPr>
          <w:rFonts w:ascii="Times New Roman" w:hAnsi="Times New Roman" w:cs="Times New Roman"/>
          <w:sz w:val="24"/>
          <w:szCs w:val="24"/>
        </w:rPr>
        <w:t>ydatki nowe inwestycyjne uległy</w:t>
      </w:r>
      <w:r>
        <w:rPr>
          <w:rFonts w:ascii="Times New Roman" w:hAnsi="Times New Roman" w:cs="Times New Roman"/>
          <w:sz w:val="24"/>
          <w:szCs w:val="24"/>
        </w:rPr>
        <w:t xml:space="preserve"> zmniejszeniu o kwotę 3.290.000 zł.</w:t>
      </w:r>
    </w:p>
    <w:p w:rsidR="000B7F42" w:rsidRDefault="00F03B0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Przedsięwz</w:t>
      </w:r>
      <w:r w:rsidR="005D6572">
        <w:rPr>
          <w:rFonts w:ascii="Times New Roman" w:hAnsi="Times New Roman" w:cs="Times New Roman"/>
          <w:sz w:val="24"/>
          <w:szCs w:val="24"/>
        </w:rPr>
        <w:t>ięcie</w:t>
      </w:r>
      <w:r>
        <w:rPr>
          <w:rFonts w:ascii="Times New Roman" w:hAnsi="Times New Roman" w:cs="Times New Roman"/>
          <w:sz w:val="24"/>
          <w:szCs w:val="24"/>
        </w:rPr>
        <w:t xml:space="preserve"> pn. „Budowa zbiornika wodnego o pojemności 1.000 m3 wraz z przebudową infrastruktury oraz budową studzienki neutralizacyjnej na działce nr 411 w miejscowości Łęczeszyce” na kwotę 1</w:t>
      </w:r>
      <w:r w:rsidR="005D6572">
        <w:rPr>
          <w:rFonts w:ascii="Times New Roman" w:hAnsi="Times New Roman" w:cs="Times New Roman"/>
          <w:sz w:val="24"/>
          <w:szCs w:val="24"/>
        </w:rPr>
        <w:t>.540.000 zł oraz przedsięwzięcie</w:t>
      </w:r>
      <w:r>
        <w:rPr>
          <w:rFonts w:ascii="Times New Roman" w:hAnsi="Times New Roman" w:cs="Times New Roman"/>
          <w:sz w:val="24"/>
          <w:szCs w:val="24"/>
        </w:rPr>
        <w:t xml:space="preserve"> pn. „Budowa kanalizacji sanitarnej z przyłączami, przepompowniami i zasilaniem energetycznym dla wsi Anielin i Jarochy”</w:t>
      </w:r>
      <w:r w:rsidR="000B7F42">
        <w:rPr>
          <w:rFonts w:ascii="Times New Roman" w:hAnsi="Times New Roman" w:cs="Times New Roman"/>
          <w:sz w:val="24"/>
          <w:szCs w:val="24"/>
        </w:rPr>
        <w:t xml:space="preserve"> na kwotę 1.750.000 zł wstępnie w budżecie zaklasyfikowano do nowych zadań inwestycyjnych, natomiast pierwsze wydatki związane z zadaniami poniesiono w 2016 r. </w:t>
      </w:r>
      <w:r w:rsidR="005D6572">
        <w:rPr>
          <w:rFonts w:ascii="Times New Roman" w:hAnsi="Times New Roman" w:cs="Times New Roman"/>
          <w:sz w:val="24"/>
          <w:szCs w:val="24"/>
        </w:rPr>
        <w:t>(</w:t>
      </w:r>
      <w:r w:rsidR="000B7F42">
        <w:rPr>
          <w:rFonts w:ascii="Times New Roman" w:hAnsi="Times New Roman" w:cs="Times New Roman"/>
          <w:sz w:val="24"/>
          <w:szCs w:val="24"/>
        </w:rPr>
        <w:t>na dokumentację</w:t>
      </w:r>
      <w:r w:rsidR="005D6572">
        <w:rPr>
          <w:rFonts w:ascii="Times New Roman" w:hAnsi="Times New Roman" w:cs="Times New Roman"/>
          <w:sz w:val="24"/>
          <w:szCs w:val="24"/>
        </w:rPr>
        <w:t>)</w:t>
      </w:r>
      <w:r w:rsidR="000B7F42">
        <w:rPr>
          <w:rFonts w:ascii="Times New Roman" w:hAnsi="Times New Roman" w:cs="Times New Roman"/>
          <w:sz w:val="24"/>
          <w:szCs w:val="24"/>
        </w:rPr>
        <w:t xml:space="preserve"> i 20</w:t>
      </w:r>
      <w:r w:rsidR="005D6572">
        <w:rPr>
          <w:rFonts w:ascii="Times New Roman" w:hAnsi="Times New Roman" w:cs="Times New Roman"/>
          <w:sz w:val="24"/>
          <w:szCs w:val="24"/>
        </w:rPr>
        <w:t>18 r. na mapy.</w:t>
      </w:r>
      <w:r w:rsidR="000B7F42">
        <w:rPr>
          <w:rFonts w:ascii="Times New Roman" w:hAnsi="Times New Roman" w:cs="Times New Roman"/>
          <w:sz w:val="24"/>
          <w:szCs w:val="24"/>
        </w:rPr>
        <w:t xml:space="preserve"> W związku z powyższym zadanie przeklasyfikowano do wydatków inwestycyjnych kontynuowanych.</w:t>
      </w:r>
    </w:p>
    <w:p w:rsidR="00096328" w:rsidRDefault="000B7F42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wydatki objęte limitem, o którym mowa w art. 226 ust. 3 pkt 4 ustawy o kwotę 2.408.623 zł z tego na wydatki majątkowe 2.408.623 zł</w:t>
      </w:r>
      <w:r w:rsidR="00096328">
        <w:rPr>
          <w:rFonts w:ascii="Times New Roman" w:hAnsi="Times New Roman" w:cs="Times New Roman"/>
          <w:sz w:val="24"/>
          <w:szCs w:val="24"/>
        </w:rPr>
        <w:t>.</w:t>
      </w:r>
    </w:p>
    <w:p w:rsidR="00096328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budżetu na 2019 r. po zmianach wynoszą 33.732.439 zł, w tym bieżące 28.059.016 zł, zaś majątkowe 5.673.423 zł </w:t>
      </w:r>
    </w:p>
    <w:p w:rsidR="00096328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dokonanych zmian po stronie dochodów i wydatków zmniejsza się wynik budżetu o kwotę 1.898.665 zł </w:t>
      </w:r>
    </w:p>
    <w:p w:rsidR="00B62D37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Ustalono deficyt budżetu w kwocie 3.471.765 zł. Źródłem sfinansowania deficytu są nadwyżka budżetowa z lat ubiegłych w kwocie 1.701.953 zł, pożyczki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Warszawie w kwocie 1.521.912 zł oraz wolne środki z rozliczeń pożyczek w kwocie 247.900 zł</w:t>
      </w:r>
      <w:r w:rsidR="00B62D37">
        <w:rPr>
          <w:rFonts w:ascii="Times New Roman" w:hAnsi="Times New Roman" w:cs="Times New Roman"/>
          <w:sz w:val="24"/>
          <w:szCs w:val="24"/>
        </w:rPr>
        <w:t>.</w:t>
      </w:r>
    </w:p>
    <w:p w:rsidR="00096328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69" w:rsidRDefault="008B22D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Zwiększono przychody budżetu o kwotę 1.751.175 zł. Zwiększone przychody zaplanowano zwiększając nadwyżkę budżetową z lat ubiegłych </w:t>
      </w:r>
      <w:r w:rsidR="00A31B68">
        <w:rPr>
          <w:rFonts w:ascii="Times New Roman" w:hAnsi="Times New Roman" w:cs="Times New Roman"/>
          <w:sz w:val="24"/>
          <w:szCs w:val="24"/>
        </w:rPr>
        <w:t>o kwotę</w:t>
      </w:r>
      <w:r w:rsidR="00B62D37">
        <w:rPr>
          <w:rFonts w:ascii="Times New Roman" w:hAnsi="Times New Roman" w:cs="Times New Roman"/>
          <w:sz w:val="24"/>
          <w:szCs w:val="24"/>
        </w:rPr>
        <w:t xml:space="preserve"> 1.701.953 zł i pożyczki</w:t>
      </w:r>
      <w:r w:rsidR="00A31B68">
        <w:rPr>
          <w:rFonts w:ascii="Times New Roman" w:hAnsi="Times New Roman" w:cs="Times New Roman"/>
          <w:sz w:val="24"/>
          <w:szCs w:val="24"/>
        </w:rPr>
        <w:t xml:space="preserve"> o kwotę</w:t>
      </w:r>
      <w:r>
        <w:rPr>
          <w:rFonts w:ascii="Times New Roman" w:hAnsi="Times New Roman" w:cs="Times New Roman"/>
          <w:sz w:val="24"/>
          <w:szCs w:val="24"/>
        </w:rPr>
        <w:t xml:space="preserve">  196.712 zł oraz zmniejszając wolne środki o których mowa w art. </w:t>
      </w:r>
      <w:r w:rsidR="00355D36">
        <w:rPr>
          <w:rFonts w:ascii="Times New Roman" w:hAnsi="Times New Roman" w:cs="Times New Roman"/>
          <w:sz w:val="24"/>
          <w:szCs w:val="24"/>
        </w:rPr>
        <w:t>217 ust. 2 pkt 6 ustawy o kwotę 147.490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28">
        <w:rPr>
          <w:rFonts w:ascii="Times New Roman" w:hAnsi="Times New Roman" w:cs="Times New Roman"/>
          <w:sz w:val="24"/>
          <w:szCs w:val="24"/>
        </w:rPr>
        <w:t xml:space="preserve"> </w:t>
      </w:r>
      <w:r w:rsidR="000B7F42">
        <w:rPr>
          <w:rFonts w:ascii="Times New Roman" w:hAnsi="Times New Roman" w:cs="Times New Roman"/>
          <w:sz w:val="24"/>
          <w:szCs w:val="24"/>
        </w:rPr>
        <w:t xml:space="preserve">   </w:t>
      </w:r>
      <w:r w:rsidR="00F03B04">
        <w:rPr>
          <w:rFonts w:ascii="Times New Roman" w:hAnsi="Times New Roman" w:cs="Times New Roman"/>
          <w:sz w:val="24"/>
          <w:szCs w:val="24"/>
        </w:rPr>
        <w:t xml:space="preserve"> </w:t>
      </w:r>
      <w:r w:rsidR="00D82F51">
        <w:rPr>
          <w:rFonts w:ascii="Times New Roman" w:hAnsi="Times New Roman" w:cs="Times New Roman"/>
          <w:sz w:val="24"/>
          <w:szCs w:val="24"/>
        </w:rPr>
        <w:t xml:space="preserve">   </w:t>
      </w:r>
      <w:r w:rsidR="003426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9D3" w:rsidRDefault="00355D36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Zmniejszono rozchody budżetu o kwotę 147.490 zł. Zmniejszone rozchody zaplanowano w związku z rezygnacją kontynuacji zadania</w:t>
      </w:r>
      <w:r w:rsidR="007A59D3">
        <w:rPr>
          <w:rFonts w:ascii="Times New Roman" w:hAnsi="Times New Roman"/>
          <w:sz w:val="24"/>
          <w:szCs w:val="24"/>
        </w:rPr>
        <w:t xml:space="preserve"> pn.</w:t>
      </w:r>
      <w:r>
        <w:rPr>
          <w:rFonts w:ascii="Times New Roman" w:hAnsi="Times New Roman"/>
          <w:sz w:val="24"/>
          <w:szCs w:val="24"/>
        </w:rPr>
        <w:t xml:space="preserve"> „Budowa sieci kanalizacji sanitarnej z przyłączami, przepompowniami i zasilaniem energetycznym dla miejscowości Odrzywołek” i niezaciągnięciem pożyczki z </w:t>
      </w:r>
      <w:proofErr w:type="spellStart"/>
      <w:r>
        <w:rPr>
          <w:rFonts w:ascii="Times New Roman" w:hAnsi="Times New Roman"/>
          <w:sz w:val="24"/>
          <w:szCs w:val="24"/>
        </w:rPr>
        <w:t>WFOŚiGW</w:t>
      </w:r>
      <w:proofErr w:type="spellEnd"/>
      <w:r>
        <w:rPr>
          <w:rFonts w:ascii="Times New Roman" w:hAnsi="Times New Roman"/>
          <w:sz w:val="24"/>
          <w:szCs w:val="24"/>
        </w:rPr>
        <w:t xml:space="preserve"> w Warszawie w 2018 r. Zmniejszono spłaty rat kapitałowych kredytów i pożyczek o kwotę 147.490 zł</w:t>
      </w:r>
    </w:p>
    <w:p w:rsidR="00D7439E" w:rsidRDefault="007A59D3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</w:t>
      </w:r>
      <w:r w:rsidR="00D7439E">
        <w:rPr>
          <w:rFonts w:ascii="Times New Roman" w:hAnsi="Times New Roman"/>
          <w:sz w:val="24"/>
          <w:szCs w:val="24"/>
        </w:rPr>
        <w:t>zono kwotę długu w 2019 r. o kwotę 3.843.288 zł:</w:t>
      </w:r>
    </w:p>
    <w:p w:rsidR="00E672DB" w:rsidRDefault="00D7439E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="007A59D3">
        <w:rPr>
          <w:rFonts w:ascii="Times New Roman" w:hAnsi="Times New Roman"/>
          <w:sz w:val="24"/>
          <w:szCs w:val="24"/>
        </w:rPr>
        <w:t xml:space="preserve"> związku z rezygnacją realizacji zadania pn. „Budowa sieci kanalizacji sanitarnej z przyłączami, przepompowniami i zasilaniem energetycznym dla miejscowości Odrzywołek” i niezaciągnięciem pożyczki z </w:t>
      </w:r>
      <w:proofErr w:type="spellStart"/>
      <w:r w:rsidR="007A59D3">
        <w:rPr>
          <w:rFonts w:ascii="Times New Roman" w:hAnsi="Times New Roman"/>
          <w:sz w:val="24"/>
          <w:szCs w:val="24"/>
        </w:rPr>
        <w:t>WFOŚiGW</w:t>
      </w:r>
      <w:proofErr w:type="spellEnd"/>
      <w:r w:rsidR="007A59D3">
        <w:rPr>
          <w:rFonts w:ascii="Times New Roman" w:hAnsi="Times New Roman"/>
          <w:sz w:val="24"/>
          <w:szCs w:val="24"/>
        </w:rPr>
        <w:t xml:space="preserve"> w 20</w:t>
      </w:r>
      <w:r>
        <w:rPr>
          <w:rFonts w:ascii="Times New Roman" w:hAnsi="Times New Roman"/>
          <w:sz w:val="24"/>
          <w:szCs w:val="24"/>
        </w:rPr>
        <w:t>18 r. zmniejszono dług</w:t>
      </w:r>
      <w:r w:rsidR="007A59D3">
        <w:rPr>
          <w:rFonts w:ascii="Times New Roman" w:hAnsi="Times New Roman"/>
          <w:sz w:val="24"/>
          <w:szCs w:val="24"/>
        </w:rPr>
        <w:t xml:space="preserve"> o kwotę 4.040.000 zł</w:t>
      </w:r>
      <w:r w:rsidR="00E672DB">
        <w:rPr>
          <w:rFonts w:ascii="Times New Roman" w:hAnsi="Times New Roman"/>
          <w:sz w:val="24"/>
          <w:szCs w:val="24"/>
        </w:rPr>
        <w:t>.</w:t>
      </w:r>
    </w:p>
    <w:p w:rsidR="00D7439E" w:rsidRDefault="00D7439E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zmniejszono dług</w:t>
      </w:r>
      <w:r w:rsidR="00E672DB">
        <w:rPr>
          <w:rFonts w:ascii="Times New Roman" w:hAnsi="Times New Roman"/>
          <w:sz w:val="24"/>
          <w:szCs w:val="24"/>
        </w:rPr>
        <w:t xml:space="preserve"> o kwotę 290.347 zł</w:t>
      </w:r>
      <w:r w:rsidR="00B62D37">
        <w:rPr>
          <w:rFonts w:ascii="Times New Roman" w:hAnsi="Times New Roman"/>
          <w:sz w:val="24"/>
          <w:szCs w:val="24"/>
        </w:rPr>
        <w:t xml:space="preserve"> poprzez zmniejszenie planowanej pożyczki</w:t>
      </w:r>
      <w:r w:rsidR="00E672D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672DB">
        <w:rPr>
          <w:rFonts w:ascii="Times New Roman" w:hAnsi="Times New Roman"/>
          <w:sz w:val="24"/>
          <w:szCs w:val="24"/>
        </w:rPr>
        <w:t>WFOŚiGW</w:t>
      </w:r>
      <w:proofErr w:type="spellEnd"/>
      <w:r w:rsidR="00E672DB">
        <w:rPr>
          <w:rFonts w:ascii="Times New Roman" w:hAnsi="Times New Roman"/>
          <w:sz w:val="24"/>
          <w:szCs w:val="24"/>
        </w:rPr>
        <w:t xml:space="preserve"> w Warszawie na przedsięwzięcie pn. „Budowa kanalizacji sanitarnej z przyłączami, przepompowniami i zasilaniem energetycznym dla wsi Anielin i Jarochy”</w:t>
      </w:r>
      <w:r w:rsidR="00B62D37">
        <w:rPr>
          <w:rFonts w:ascii="Times New Roman" w:hAnsi="Times New Roman"/>
          <w:sz w:val="24"/>
          <w:szCs w:val="24"/>
        </w:rPr>
        <w:t xml:space="preserve"> w związku ze zmniejszeniem się kosztów kwalifikowanych do zaciągnięcia pożyczki</w:t>
      </w:r>
      <w:r w:rsidR="00E672DB">
        <w:rPr>
          <w:rFonts w:ascii="Times New Roman" w:hAnsi="Times New Roman"/>
          <w:sz w:val="24"/>
          <w:szCs w:val="24"/>
        </w:rPr>
        <w:t xml:space="preserve">. </w:t>
      </w:r>
    </w:p>
    <w:p w:rsidR="00E672DB" w:rsidRDefault="00D7439E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zwiększono dług</w:t>
      </w:r>
      <w:r w:rsidR="00E672DB">
        <w:rPr>
          <w:rFonts w:ascii="Times New Roman" w:hAnsi="Times New Roman"/>
          <w:sz w:val="24"/>
          <w:szCs w:val="24"/>
        </w:rPr>
        <w:t xml:space="preserve"> w kwocie 487.059 zł w związku z planowaną pożyczką z </w:t>
      </w:r>
      <w:proofErr w:type="spellStart"/>
      <w:r w:rsidR="00E672DB">
        <w:rPr>
          <w:rFonts w:ascii="Times New Roman" w:hAnsi="Times New Roman"/>
          <w:sz w:val="24"/>
          <w:szCs w:val="24"/>
        </w:rPr>
        <w:t>WFOŚiGW</w:t>
      </w:r>
      <w:proofErr w:type="spellEnd"/>
      <w:r w:rsidR="00E672DB">
        <w:rPr>
          <w:rFonts w:ascii="Times New Roman" w:hAnsi="Times New Roman"/>
          <w:sz w:val="24"/>
          <w:szCs w:val="24"/>
        </w:rPr>
        <w:t xml:space="preserve"> w Warszawie na przedsięwzięcie „Termomodernizacja</w:t>
      </w:r>
      <w:r w:rsidR="005A2FCB">
        <w:rPr>
          <w:rFonts w:ascii="Times New Roman" w:hAnsi="Times New Roman"/>
          <w:sz w:val="24"/>
          <w:szCs w:val="24"/>
        </w:rPr>
        <w:t xml:space="preserve"> budynku</w:t>
      </w:r>
      <w:r w:rsidR="00E672DB">
        <w:rPr>
          <w:rFonts w:ascii="Times New Roman" w:hAnsi="Times New Roman"/>
          <w:sz w:val="24"/>
          <w:szCs w:val="24"/>
        </w:rPr>
        <w:t xml:space="preserve"> Publicznej Szkoły Podstawowej w Lewiczynie”.</w:t>
      </w:r>
    </w:p>
    <w:p w:rsidR="00960F2A" w:rsidRPr="00500A72" w:rsidRDefault="00960F2A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powyższym: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2020 r. 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wydatki bieżące o kwotę 71.445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obsługę długu o kwotę 71.445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o kwotę 71.445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przychody budżetu o kwotę 392.941, z kredytów i pożyczek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392.941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392.941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życzek i kredytów o kwotę 392.941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3.843.288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2021 r. 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wydatki ogółem o kwotę 374.941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wydatki bieżące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65.597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obsługę długu o kwotę 65.597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o kwotę 440.538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 finansowy o kwotę 374.941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374.941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374.941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3.468.347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2022 r. 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wydatki ogółem o kwotę 423.500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wydatki bieżące o kwotę 57.652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obsługę długu o kwotę 57.652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wydatki majątkowe o kwotę 481.152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 finansowy o kwotę 423.500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423.500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życzek i kredytów o kwotę 423.500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3.044.847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2023 r.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ono wydatki ogółem o kwotę 663.500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wydatki bieżące o kwotę 57.727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wydatk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 obsługę długu o kwotę 57.727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o kwotę 721.227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finansowy o kwotę 663.500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rozchody budżetu o kwotę 663.500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yczek i kredytów o kwotę 663.500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2.381.347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2024 r.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wydatki ogółem o kwotę 663.500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wydatki bieżące o kwotę 47.162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wydatk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 obsługę długu o kwotę 47.162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 w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o kwotę 710.662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finansowy o kwotę 663.500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rozchody budżetu o kwotę 663.500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yczek i kredytów o kwotę 663.500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1.717.847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2025 r.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wydatki ogółem o kwotę 773.500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no wydatki bieżące o kwotę 34.217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wydatk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i na obsługę długu o kwotę 34.217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 w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o kwotę 807.717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finansowy o kwotę 773.500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rozchody budżetu o kwotę 773.500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yczek i kredytów o kwotę 773.500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944.347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2026 r.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wydatki ogółem o kwotę 861.500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no wydatki bieżące o kwotę 18.162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wydatk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i na obsługę długu o kwotę 18.162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 w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o kwotę 879.662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P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finansowy o kwotę 861.500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00A72" w:rsidRDefault="00500A72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rozchody budżetu o kwotę 861.500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</w:t>
      </w:r>
      <w:r w:rsidR="00B62D37">
        <w:rPr>
          <w:rFonts w:ascii="Times New Roman" w:eastAsia="Times New Roman" w:hAnsi="Times New Roman" w:cs="Times New Roman"/>
          <w:sz w:val="24"/>
          <w:szCs w:val="24"/>
          <w:lang w:eastAsia="pl-PL"/>
        </w:rPr>
        <w:t>yczek i kredytów o kwotę 861.500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62D37" w:rsidRPr="00500A72" w:rsidRDefault="00B62D37" w:rsidP="00500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kwotę długu o kwotę 82.847 zł</w:t>
      </w:r>
    </w:p>
    <w:p w:rsidR="001F2E88" w:rsidRPr="00500A72" w:rsidRDefault="007A59D3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135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5D36" w:rsidRPr="00C135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2E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2027</w:t>
      </w:r>
      <w:r w:rsidR="001F2E88"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r.</w:t>
      </w:r>
    </w:p>
    <w:p w:rsidR="001F2E88" w:rsidRPr="00500A72" w:rsidRDefault="001F2E88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wydatki ogółem o kwotę 41.500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F2E88" w:rsidRPr="00500A72" w:rsidRDefault="001F2E88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</w:t>
      </w:r>
      <w:r w:rsidR="00795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bieżące o kwotę 2.093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wydatk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obsługę długu o kwotę </w:t>
      </w:r>
      <w:r w:rsidR="00795206">
        <w:rPr>
          <w:rFonts w:ascii="Times New Roman" w:eastAsia="Times New Roman" w:hAnsi="Times New Roman" w:cs="Times New Roman"/>
          <w:sz w:val="24"/>
          <w:szCs w:val="24"/>
          <w:lang w:eastAsia="pl-PL"/>
        </w:rPr>
        <w:t>2.093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F2E88" w:rsidRPr="00500A72" w:rsidRDefault="001F2E88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 w</w:t>
      </w:r>
      <w:r w:rsidR="00795206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o kwotę 39.407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F2E88" w:rsidRPr="00500A72" w:rsidRDefault="001F2E88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="00795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finansowy o kwotę 41.500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F2E88" w:rsidRDefault="001F2E88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</w:t>
      </w:r>
      <w:r w:rsidR="00795206"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rozchody budżetu o kwotę 41.500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</w:t>
      </w:r>
      <w:r w:rsidR="00795206">
        <w:rPr>
          <w:rFonts w:ascii="Times New Roman" w:eastAsia="Times New Roman" w:hAnsi="Times New Roman" w:cs="Times New Roman"/>
          <w:sz w:val="24"/>
          <w:szCs w:val="24"/>
          <w:lang w:eastAsia="pl-PL"/>
        </w:rPr>
        <w:t>yczek i kredytów o kwotę 41.500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F2E88" w:rsidRPr="00500A72" w:rsidRDefault="001F2E88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</w:t>
      </w:r>
      <w:r w:rsidR="00795206">
        <w:rPr>
          <w:rFonts w:ascii="Times New Roman" w:eastAsia="Times New Roman" w:hAnsi="Times New Roman" w:cs="Times New Roman"/>
          <w:sz w:val="24"/>
          <w:szCs w:val="24"/>
          <w:lang w:eastAsia="pl-PL"/>
        </w:rPr>
        <w:t>jszono kwotę długu o kwotę 41.347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F2E88" w:rsidRPr="00500A72" w:rsidRDefault="00795206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2028</w:t>
      </w:r>
      <w:r w:rsidR="001F2E88"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r.</w:t>
      </w:r>
    </w:p>
    <w:p w:rsidR="001F2E88" w:rsidRPr="00500A72" w:rsidRDefault="001F2E88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</w:t>
      </w:r>
      <w:r w:rsidR="00795206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wydatki ogółem o kwotę 41.347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F2E88" w:rsidRPr="00500A72" w:rsidRDefault="00795206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 wydatki bieżące o kwotę 1.048</w:t>
      </w:r>
      <w:r w:rsidR="001F2E88"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wydatk</w:t>
      </w:r>
      <w:r w:rsidR="001F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obsługę długu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1.048</w:t>
      </w:r>
      <w:r w:rsidR="001F2E88"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F2E88" w:rsidRPr="00500A72" w:rsidRDefault="001F2E88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 w</w:t>
      </w:r>
      <w:r w:rsidR="00795206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o kwotę 40.299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F2E88" w:rsidRPr="00500A72" w:rsidRDefault="001F2E88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="00795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finansowy o kwotę 41.347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F2E88" w:rsidRPr="00500A72" w:rsidRDefault="001F2E88" w:rsidP="001F2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zmniejszono </w:t>
      </w:r>
      <w:r w:rsidR="00795206"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rozchody budżetu o kwotę 41.347 zł, w tym na obsługę długu o kwotę 41.347 zł.</w:t>
      </w:r>
    </w:p>
    <w:p w:rsidR="00DE702F" w:rsidRPr="00C13543" w:rsidRDefault="00DE702F" w:rsidP="00062CAA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1B46" w:rsidRPr="00DD17F0" w:rsidRDefault="00001B46" w:rsidP="00062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bCs/>
          <w:sz w:val="24"/>
          <w:szCs w:val="24"/>
        </w:rPr>
        <w:t xml:space="preserve">2. W wykazie przedsięwzięć do Wieloletniej Prognozy Finansowej wprowadzono następujące zmiany: </w:t>
      </w:r>
    </w:p>
    <w:p w:rsidR="00001B46" w:rsidRDefault="00001B46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Zwiększono wydatki majątkowe na przedsięwzięcia kontynuowane: </w:t>
      </w:r>
    </w:p>
    <w:p w:rsidR="00336494" w:rsidRPr="00336494" w:rsidRDefault="00336494" w:rsidP="00336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94">
        <w:rPr>
          <w:rFonts w:ascii="Times New Roman" w:hAnsi="Times New Roman" w:cs="Times New Roman"/>
          <w:sz w:val="24"/>
          <w:szCs w:val="24"/>
        </w:rPr>
        <w:t>- zadanie pn. „ Budowa</w:t>
      </w:r>
      <w:r>
        <w:rPr>
          <w:rFonts w:ascii="Times New Roman" w:hAnsi="Times New Roman" w:cs="Times New Roman"/>
          <w:sz w:val="24"/>
          <w:szCs w:val="24"/>
        </w:rPr>
        <w:t xml:space="preserve"> sieci kanalizacji sanitarnej z przyłączami, przepompowniami i zasilaniem energetycznym dla wsi Anielin i Jarochy</w:t>
      </w:r>
      <w:r w:rsidRPr="00336494">
        <w:rPr>
          <w:rFonts w:ascii="Times New Roman" w:hAnsi="Times New Roman" w:cs="Times New Roman"/>
          <w:sz w:val="24"/>
          <w:szCs w:val="24"/>
        </w:rPr>
        <w:t>”. Łączne nakłady na to zada</w:t>
      </w:r>
      <w:r>
        <w:rPr>
          <w:rFonts w:ascii="Times New Roman" w:hAnsi="Times New Roman" w:cs="Times New Roman"/>
          <w:sz w:val="24"/>
          <w:szCs w:val="24"/>
        </w:rPr>
        <w:t>nie ustalono w kwocie 3.253.933</w:t>
      </w:r>
      <w:r w:rsidRPr="00336494">
        <w:rPr>
          <w:rFonts w:ascii="Times New Roman" w:hAnsi="Times New Roman" w:cs="Times New Roman"/>
          <w:sz w:val="24"/>
          <w:szCs w:val="24"/>
        </w:rPr>
        <w:t xml:space="preserve"> </w:t>
      </w:r>
      <w:r w:rsidRPr="00336494">
        <w:rPr>
          <w:rFonts w:ascii="Times New Roman" w:hAnsi="Times New Roman" w:cs="Times New Roman"/>
          <w:sz w:val="24"/>
          <w:szCs w:val="24"/>
        </w:rPr>
        <w:lastRenderedPageBreak/>
        <w:t>zł, w tym limit na w</w:t>
      </w:r>
      <w:r>
        <w:rPr>
          <w:rFonts w:ascii="Times New Roman" w:hAnsi="Times New Roman" w:cs="Times New Roman"/>
          <w:sz w:val="24"/>
          <w:szCs w:val="24"/>
        </w:rPr>
        <w:t>ydatki w 2019 r. stanowi kwota 1.459.653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</w:t>
      </w:r>
      <w:r>
        <w:rPr>
          <w:rFonts w:ascii="Times New Roman" w:hAnsi="Times New Roman" w:cs="Times New Roman"/>
          <w:sz w:val="24"/>
          <w:szCs w:val="24"/>
        </w:rPr>
        <w:t xml:space="preserve"> a w 2020 r. kwota 1.750.000,</w:t>
      </w:r>
      <w:r w:rsidRPr="00336494">
        <w:rPr>
          <w:rFonts w:ascii="Times New Roman" w:hAnsi="Times New Roman" w:cs="Times New Roman"/>
          <w:sz w:val="24"/>
          <w:szCs w:val="24"/>
        </w:rPr>
        <w:t xml:space="preserve"> a na</w:t>
      </w:r>
      <w:r>
        <w:rPr>
          <w:rFonts w:ascii="Times New Roman" w:hAnsi="Times New Roman" w:cs="Times New Roman"/>
          <w:sz w:val="24"/>
          <w:szCs w:val="24"/>
        </w:rPr>
        <w:t xml:space="preserve"> zobowiązania na 2019 r. kwota 3.209.653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D5F82" w:rsidRDefault="00DE702F" w:rsidP="007F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94">
        <w:rPr>
          <w:rFonts w:ascii="Times New Roman" w:hAnsi="Times New Roman" w:cs="Times New Roman"/>
          <w:sz w:val="24"/>
          <w:szCs w:val="24"/>
        </w:rPr>
        <w:t xml:space="preserve">- zadanie pn. „ Budowa drogi gminnej w Belsku Dużym łączącej rondo drogi wojewódzkiej Nr 728 </w:t>
      </w:r>
      <w:r w:rsidR="00062CAA" w:rsidRPr="00336494">
        <w:rPr>
          <w:rFonts w:ascii="Times New Roman" w:hAnsi="Times New Roman" w:cs="Times New Roman"/>
          <w:sz w:val="24"/>
          <w:szCs w:val="24"/>
        </w:rPr>
        <w:t xml:space="preserve">   </w:t>
      </w:r>
      <w:r w:rsidRPr="00336494">
        <w:rPr>
          <w:rFonts w:ascii="Times New Roman" w:hAnsi="Times New Roman" w:cs="Times New Roman"/>
          <w:sz w:val="24"/>
          <w:szCs w:val="24"/>
        </w:rPr>
        <w:t>z drogą powiatową Nr 1610W”. Łączne nakłady na to zad</w:t>
      </w:r>
      <w:r w:rsidR="00336494" w:rsidRPr="00336494">
        <w:rPr>
          <w:rFonts w:ascii="Times New Roman" w:hAnsi="Times New Roman" w:cs="Times New Roman"/>
          <w:sz w:val="24"/>
          <w:szCs w:val="24"/>
        </w:rPr>
        <w:t>anie ustalono w kwocie 677.429,99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w tym limit na wydatki w 2019 r. stanowi kwota 6</w:t>
      </w:r>
      <w:r w:rsidR="00336494">
        <w:rPr>
          <w:rFonts w:ascii="Times New Roman" w:hAnsi="Times New Roman" w:cs="Times New Roman"/>
          <w:sz w:val="24"/>
          <w:szCs w:val="24"/>
        </w:rPr>
        <w:t>6</w:t>
      </w:r>
      <w:r w:rsidRPr="00336494">
        <w:rPr>
          <w:rFonts w:ascii="Times New Roman" w:hAnsi="Times New Roman" w:cs="Times New Roman"/>
          <w:sz w:val="24"/>
          <w:szCs w:val="24"/>
        </w:rPr>
        <w:t>5.000 zł, a na zobowiązania na 2019 r. kwota 6</w:t>
      </w:r>
      <w:r w:rsidR="00336494">
        <w:rPr>
          <w:rFonts w:ascii="Times New Roman" w:hAnsi="Times New Roman" w:cs="Times New Roman"/>
          <w:sz w:val="24"/>
          <w:szCs w:val="24"/>
        </w:rPr>
        <w:t>6</w:t>
      </w:r>
      <w:r w:rsidRPr="00336494">
        <w:rPr>
          <w:rFonts w:ascii="Times New Roman" w:hAnsi="Times New Roman" w:cs="Times New Roman"/>
          <w:sz w:val="24"/>
          <w:szCs w:val="24"/>
        </w:rPr>
        <w:t>5.000 zł.</w:t>
      </w:r>
    </w:p>
    <w:p w:rsidR="00336494" w:rsidRPr="00336494" w:rsidRDefault="00336494" w:rsidP="00336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94">
        <w:rPr>
          <w:rFonts w:ascii="Times New Roman" w:hAnsi="Times New Roman" w:cs="Times New Roman"/>
          <w:sz w:val="24"/>
          <w:szCs w:val="24"/>
        </w:rPr>
        <w:t>- zadanie pn. „</w:t>
      </w:r>
      <w:r>
        <w:rPr>
          <w:rFonts w:ascii="Times New Roman" w:hAnsi="Times New Roman" w:cs="Times New Roman"/>
          <w:sz w:val="24"/>
          <w:szCs w:val="24"/>
        </w:rPr>
        <w:t>Termomodernizacja</w:t>
      </w:r>
      <w:r w:rsidR="008802AE">
        <w:rPr>
          <w:rFonts w:ascii="Times New Roman" w:hAnsi="Times New Roman" w:cs="Times New Roman"/>
          <w:sz w:val="24"/>
          <w:szCs w:val="24"/>
        </w:rPr>
        <w:t xml:space="preserve"> budynku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w Lewiczynie</w:t>
      </w:r>
      <w:r w:rsidRPr="00336494">
        <w:rPr>
          <w:rFonts w:ascii="Times New Roman" w:hAnsi="Times New Roman" w:cs="Times New Roman"/>
          <w:sz w:val="24"/>
          <w:szCs w:val="24"/>
        </w:rPr>
        <w:t>”. Łączne nakłady na to zada</w:t>
      </w:r>
      <w:r w:rsidR="008802AE">
        <w:rPr>
          <w:rFonts w:ascii="Times New Roman" w:hAnsi="Times New Roman" w:cs="Times New Roman"/>
          <w:sz w:val="24"/>
          <w:szCs w:val="24"/>
        </w:rPr>
        <w:t>nie ustalono w kwocie 555.217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w tym limit na w</w:t>
      </w:r>
      <w:r w:rsidR="008802AE">
        <w:rPr>
          <w:rFonts w:ascii="Times New Roman" w:hAnsi="Times New Roman" w:cs="Times New Roman"/>
          <w:sz w:val="24"/>
          <w:szCs w:val="24"/>
        </w:rPr>
        <w:t>ydatki w 2019 r. stanowi kwota 532.462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a na</w:t>
      </w:r>
      <w:r w:rsidR="008802AE">
        <w:rPr>
          <w:rFonts w:ascii="Times New Roman" w:hAnsi="Times New Roman" w:cs="Times New Roman"/>
          <w:sz w:val="24"/>
          <w:szCs w:val="24"/>
        </w:rPr>
        <w:t xml:space="preserve"> zobowiązania na 2019 r. kwota 532.462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53427" w:rsidRDefault="00E53427" w:rsidP="00E53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94">
        <w:rPr>
          <w:rFonts w:ascii="Times New Roman" w:hAnsi="Times New Roman" w:cs="Times New Roman"/>
          <w:sz w:val="24"/>
          <w:szCs w:val="24"/>
        </w:rPr>
        <w:t>- zadanie pn. „</w:t>
      </w:r>
      <w:r>
        <w:rPr>
          <w:rFonts w:ascii="Times New Roman" w:hAnsi="Times New Roman" w:cs="Times New Roman"/>
          <w:sz w:val="24"/>
          <w:szCs w:val="24"/>
        </w:rPr>
        <w:t>Wymiana dachu na budynku strażnicy Ochotniczej Straży Pożarnej w Lewiczynie</w:t>
      </w:r>
      <w:r w:rsidRPr="00336494">
        <w:rPr>
          <w:rFonts w:ascii="Times New Roman" w:hAnsi="Times New Roman" w:cs="Times New Roman"/>
          <w:sz w:val="24"/>
          <w:szCs w:val="24"/>
        </w:rPr>
        <w:t>”. Łączne nakłady na to zada</w:t>
      </w:r>
      <w:r>
        <w:rPr>
          <w:rFonts w:ascii="Times New Roman" w:hAnsi="Times New Roman" w:cs="Times New Roman"/>
          <w:sz w:val="24"/>
          <w:szCs w:val="24"/>
        </w:rPr>
        <w:t>nie ustalono w kwocie 156.497,76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w tym limit na w</w:t>
      </w:r>
      <w:r>
        <w:rPr>
          <w:rFonts w:ascii="Times New Roman" w:hAnsi="Times New Roman" w:cs="Times New Roman"/>
          <w:sz w:val="24"/>
          <w:szCs w:val="24"/>
        </w:rPr>
        <w:t>ydatki w 2019 r. stanowi kwota 26.508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a na</w:t>
      </w:r>
      <w:r>
        <w:rPr>
          <w:rFonts w:ascii="Times New Roman" w:hAnsi="Times New Roman" w:cs="Times New Roman"/>
          <w:sz w:val="24"/>
          <w:szCs w:val="24"/>
        </w:rPr>
        <w:t xml:space="preserve"> zobowiązania na 2019 r. kwota 26.508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A1DB3" w:rsidRDefault="009A1DB3" w:rsidP="009A1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94">
        <w:rPr>
          <w:rFonts w:ascii="Times New Roman" w:hAnsi="Times New Roman" w:cs="Times New Roman"/>
          <w:sz w:val="24"/>
          <w:szCs w:val="24"/>
        </w:rPr>
        <w:t>- zadanie pn. „</w:t>
      </w:r>
      <w:r>
        <w:rPr>
          <w:rFonts w:ascii="Times New Roman" w:hAnsi="Times New Roman" w:cs="Times New Roman"/>
          <w:sz w:val="24"/>
          <w:szCs w:val="24"/>
        </w:rPr>
        <w:t>Budowa zbiornika wodnego o pojemności 1.000 m3 wraz z przebudową infrastruktury oraz budową studzienki neutralizacyjnej na działce nr 411 w miejscowości Łęczeszyce</w:t>
      </w:r>
      <w:r w:rsidRPr="00336494">
        <w:rPr>
          <w:rFonts w:ascii="Times New Roman" w:hAnsi="Times New Roman" w:cs="Times New Roman"/>
          <w:sz w:val="24"/>
          <w:szCs w:val="24"/>
        </w:rPr>
        <w:t>”. Łączne nakłady na to zada</w:t>
      </w:r>
      <w:r>
        <w:rPr>
          <w:rFonts w:ascii="Times New Roman" w:hAnsi="Times New Roman" w:cs="Times New Roman"/>
          <w:sz w:val="24"/>
          <w:szCs w:val="24"/>
        </w:rPr>
        <w:t>nie ustalono w kwocie 1.541.230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w tym limit na w</w:t>
      </w:r>
      <w:r>
        <w:rPr>
          <w:rFonts w:ascii="Times New Roman" w:hAnsi="Times New Roman" w:cs="Times New Roman"/>
          <w:sz w:val="24"/>
          <w:szCs w:val="24"/>
        </w:rPr>
        <w:t>ydatki w 2019 r. stanowi kwota 1.540.000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a na</w:t>
      </w:r>
      <w:r>
        <w:rPr>
          <w:rFonts w:ascii="Times New Roman" w:hAnsi="Times New Roman" w:cs="Times New Roman"/>
          <w:sz w:val="24"/>
          <w:szCs w:val="24"/>
        </w:rPr>
        <w:t xml:space="preserve"> zobowiązania na 2019 r. kwota 304.133,42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A1DB3" w:rsidRPr="00336494" w:rsidRDefault="009A1DB3" w:rsidP="00E53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94" w:rsidRPr="00336494" w:rsidRDefault="00336494" w:rsidP="007F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494" w:rsidRPr="00336494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62CAA"/>
    <w:rsid w:val="00096328"/>
    <w:rsid w:val="000B7F42"/>
    <w:rsid w:val="001F2E88"/>
    <w:rsid w:val="002C7F98"/>
    <w:rsid w:val="00336494"/>
    <w:rsid w:val="00342614"/>
    <w:rsid w:val="00355D36"/>
    <w:rsid w:val="004F0E01"/>
    <w:rsid w:val="00500A72"/>
    <w:rsid w:val="005A2FCB"/>
    <w:rsid w:val="005D5F82"/>
    <w:rsid w:val="005D6572"/>
    <w:rsid w:val="005E024B"/>
    <w:rsid w:val="005E539F"/>
    <w:rsid w:val="00795206"/>
    <w:rsid w:val="007A59D3"/>
    <w:rsid w:val="007F5F2B"/>
    <w:rsid w:val="008802AE"/>
    <w:rsid w:val="008B22D4"/>
    <w:rsid w:val="00960F2A"/>
    <w:rsid w:val="009A1DB3"/>
    <w:rsid w:val="00A31B68"/>
    <w:rsid w:val="00AF6741"/>
    <w:rsid w:val="00B62D37"/>
    <w:rsid w:val="00C13543"/>
    <w:rsid w:val="00C71633"/>
    <w:rsid w:val="00D7439E"/>
    <w:rsid w:val="00D82F51"/>
    <w:rsid w:val="00DD17F0"/>
    <w:rsid w:val="00DE702F"/>
    <w:rsid w:val="00E53427"/>
    <w:rsid w:val="00E672DB"/>
    <w:rsid w:val="00E96269"/>
    <w:rsid w:val="00F03B04"/>
    <w:rsid w:val="00F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20</cp:revision>
  <cp:lastPrinted>2019-03-12T09:01:00Z</cp:lastPrinted>
  <dcterms:created xsi:type="dcterms:W3CDTF">2019-03-11T12:49:00Z</dcterms:created>
  <dcterms:modified xsi:type="dcterms:W3CDTF">2019-03-12T12:09:00Z</dcterms:modified>
</cp:coreProperties>
</file>